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6381A" w14:textId="0390E601" w:rsidR="00310DB0" w:rsidRDefault="00310DB0" w:rsidP="7C319F33">
      <w:pPr>
        <w:rPr>
          <w:rFonts w:eastAsiaTheme="minorEastAsia"/>
          <w:b/>
          <w:bCs/>
          <w:color w:val="000000" w:themeColor="text1"/>
          <w:sz w:val="24"/>
          <w:szCs w:val="24"/>
        </w:rPr>
      </w:pPr>
      <w:bookmarkStart w:id="0" w:name="_GoBack"/>
      <w:bookmarkEnd w:id="0"/>
      <w:r>
        <w:rPr>
          <w:rFonts w:eastAsiaTheme="minorEastAsia"/>
          <w:b/>
          <w:bCs/>
          <w:noProof/>
          <w:color w:val="000000" w:themeColor="text1"/>
          <w:sz w:val="24"/>
          <w:szCs w:val="24"/>
          <w:lang w:eastAsia="nl-NL"/>
        </w:rPr>
        <w:drawing>
          <wp:anchor distT="0" distB="0" distL="114300" distR="114300" simplePos="0" relativeHeight="251659264" behindDoc="0" locked="0" layoutInCell="1" allowOverlap="1" wp14:anchorId="11A713CB" wp14:editId="3824AED4">
            <wp:simplePos x="0" y="0"/>
            <wp:positionH relativeFrom="column">
              <wp:posOffset>-125730</wp:posOffset>
            </wp:positionH>
            <wp:positionV relativeFrom="paragraph">
              <wp:posOffset>0</wp:posOffset>
            </wp:positionV>
            <wp:extent cx="5731510" cy="1616710"/>
            <wp:effectExtent l="0" t="0" r="2540" b="254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731510" cy="1616710"/>
                    </a:xfrm>
                    <a:prstGeom prst="rect">
                      <a:avLst/>
                    </a:prstGeom>
                  </pic:spPr>
                </pic:pic>
              </a:graphicData>
            </a:graphic>
          </wp:anchor>
        </w:drawing>
      </w:r>
    </w:p>
    <w:p w14:paraId="4A0E089A" w14:textId="1D952322" w:rsidR="00A84924" w:rsidRDefault="7C319F33" w:rsidP="697A9729">
      <w:pPr>
        <w:rPr>
          <w:rFonts w:eastAsiaTheme="minorEastAsia"/>
          <w:color w:val="000000" w:themeColor="text1"/>
          <w:sz w:val="24"/>
          <w:szCs w:val="24"/>
        </w:rPr>
      </w:pPr>
      <w:r w:rsidRPr="697A9729">
        <w:rPr>
          <w:rFonts w:eastAsiaTheme="minorEastAsia"/>
          <w:b/>
          <w:bCs/>
          <w:color w:val="000000" w:themeColor="text1"/>
          <w:sz w:val="24"/>
          <w:szCs w:val="24"/>
        </w:rPr>
        <w:t>Medezeggenschapsraad Kindcentrum Ontdekrijk</w:t>
      </w:r>
    </w:p>
    <w:p w14:paraId="43264B7D" w14:textId="0CD51F07" w:rsidR="7C319F33" w:rsidRPr="00A84924" w:rsidRDefault="451ED6B1" w:rsidP="191FC079">
      <w:pPr>
        <w:rPr>
          <w:rFonts w:eastAsiaTheme="minorEastAsia"/>
          <w:color w:val="000000" w:themeColor="text1"/>
          <w:sz w:val="24"/>
          <w:szCs w:val="24"/>
        </w:rPr>
      </w:pPr>
      <w:r w:rsidRPr="73E75324">
        <w:rPr>
          <w:rFonts w:eastAsiaTheme="minorEastAsia"/>
          <w:color w:val="000000" w:themeColor="text1"/>
          <w:sz w:val="24"/>
          <w:szCs w:val="24"/>
        </w:rPr>
        <w:t xml:space="preserve">Donderdag </w:t>
      </w:r>
      <w:r w:rsidR="746A4A55" w:rsidRPr="73E75324">
        <w:rPr>
          <w:rFonts w:eastAsiaTheme="minorEastAsia"/>
          <w:color w:val="000000" w:themeColor="text1"/>
          <w:sz w:val="24"/>
          <w:szCs w:val="24"/>
        </w:rPr>
        <w:t>10 december</w:t>
      </w:r>
      <w:r w:rsidR="6F3ADF33" w:rsidRPr="73E75324">
        <w:rPr>
          <w:rFonts w:eastAsiaTheme="minorEastAsia"/>
          <w:color w:val="000000" w:themeColor="text1"/>
          <w:sz w:val="24"/>
          <w:szCs w:val="24"/>
        </w:rPr>
        <w:t xml:space="preserve"> 2020</w:t>
      </w:r>
    </w:p>
    <w:p w14:paraId="15501383" w14:textId="451DA032" w:rsidR="7C319F33" w:rsidRDefault="7C319F33" w:rsidP="24530DD8">
      <w:pPr>
        <w:rPr>
          <w:rFonts w:eastAsiaTheme="minorEastAsia"/>
          <w:color w:val="000000" w:themeColor="text1"/>
          <w:sz w:val="24"/>
          <w:szCs w:val="24"/>
        </w:rPr>
      </w:pPr>
      <w:r w:rsidRPr="24530DD8">
        <w:rPr>
          <w:rFonts w:eastAsiaTheme="minorEastAsia"/>
          <w:color w:val="000000" w:themeColor="text1"/>
          <w:sz w:val="24"/>
          <w:szCs w:val="24"/>
        </w:rPr>
        <w:t xml:space="preserve">Start </w:t>
      </w:r>
      <w:r w:rsidR="00EB3BE1" w:rsidRPr="24530DD8">
        <w:rPr>
          <w:rFonts w:eastAsiaTheme="minorEastAsia"/>
          <w:color w:val="000000" w:themeColor="text1"/>
          <w:sz w:val="24"/>
          <w:szCs w:val="24"/>
        </w:rPr>
        <w:t>13.45</w:t>
      </w:r>
    </w:p>
    <w:p w14:paraId="5AB17DC4" w14:textId="70ABB140" w:rsidR="002F5C09" w:rsidRDefault="7C319F33" w:rsidP="191FC079">
      <w:pPr>
        <w:pStyle w:val="Geenafstand"/>
        <w:rPr>
          <w:rFonts w:eastAsiaTheme="minorEastAsia"/>
          <w:color w:val="000000" w:themeColor="text1"/>
          <w:sz w:val="24"/>
          <w:szCs w:val="24"/>
        </w:rPr>
      </w:pPr>
      <w:r>
        <w:t xml:space="preserve">Aanwezig: </w:t>
      </w:r>
      <w:r w:rsidR="043AAA31">
        <w:t>Eric</w:t>
      </w:r>
      <w:r>
        <w:t>, Fausta, Hogla,</w:t>
      </w:r>
      <w:r w:rsidR="00EB3BE1">
        <w:t xml:space="preserve"> </w:t>
      </w:r>
      <w:r w:rsidR="02508A17">
        <w:t>Rutger</w:t>
      </w:r>
      <w:r w:rsidR="00EB3BE1">
        <w:t>, Daniëlla,</w:t>
      </w:r>
      <w:r>
        <w:t xml:space="preserve"> Anouscka</w:t>
      </w:r>
      <w:r w:rsidR="3CBE7E07">
        <w:t>, Linda</w:t>
      </w:r>
    </w:p>
    <w:p w14:paraId="13784BFF" w14:textId="1B321C8C" w:rsidR="005C6D8C" w:rsidRPr="0056007C" w:rsidRDefault="005C6D8C" w:rsidP="697A9729">
      <w:pPr>
        <w:pStyle w:val="Geenafstand"/>
        <w:rPr>
          <w:rFonts w:eastAsiaTheme="minorEastAsia"/>
          <w:color w:val="000000" w:themeColor="text1"/>
          <w:sz w:val="16"/>
          <w:szCs w:val="16"/>
        </w:rPr>
      </w:pPr>
    </w:p>
    <w:p w14:paraId="0431F079" w14:textId="6C7DFA67" w:rsidR="4EAFF79B" w:rsidRDefault="7C319F33" w:rsidP="73E75324">
      <w:pPr>
        <w:pStyle w:val="Lijstalinea"/>
        <w:numPr>
          <w:ilvl w:val="0"/>
          <w:numId w:val="14"/>
        </w:numPr>
        <w:rPr>
          <w:rFonts w:eastAsiaTheme="minorEastAsia"/>
          <w:color w:val="000000" w:themeColor="text1"/>
          <w:sz w:val="24"/>
          <w:szCs w:val="24"/>
        </w:rPr>
      </w:pPr>
      <w:r w:rsidRPr="73E75324">
        <w:rPr>
          <w:rFonts w:eastAsiaTheme="minorEastAsia"/>
          <w:color w:val="000000" w:themeColor="text1"/>
          <w:sz w:val="24"/>
          <w:szCs w:val="24"/>
        </w:rPr>
        <w:t xml:space="preserve">Opening </w:t>
      </w:r>
    </w:p>
    <w:p w14:paraId="37FC2F90" w14:textId="2533CA96" w:rsidR="005243D3" w:rsidRDefault="005243D3" w:rsidP="005243D3">
      <w:pPr>
        <w:rPr>
          <w:rFonts w:eastAsiaTheme="minorEastAsia"/>
          <w:color w:val="000000" w:themeColor="text1"/>
          <w:sz w:val="24"/>
          <w:szCs w:val="24"/>
        </w:rPr>
      </w:pPr>
      <w:r>
        <w:rPr>
          <w:rFonts w:eastAsiaTheme="minorEastAsia"/>
          <w:color w:val="000000" w:themeColor="text1"/>
          <w:sz w:val="24"/>
          <w:szCs w:val="24"/>
        </w:rPr>
        <w:t>Daniella opent om 14 uur de vergadering</w:t>
      </w:r>
    </w:p>
    <w:p w14:paraId="4EEF8FF8" w14:textId="365B8D0A" w:rsidR="007C4A53" w:rsidRDefault="007C4A53" w:rsidP="005243D3">
      <w:pPr>
        <w:rPr>
          <w:rFonts w:eastAsiaTheme="minorEastAsia"/>
          <w:color w:val="000000" w:themeColor="text1"/>
          <w:sz w:val="24"/>
          <w:szCs w:val="24"/>
        </w:rPr>
      </w:pPr>
      <w:r>
        <w:rPr>
          <w:rFonts w:eastAsiaTheme="minorEastAsia"/>
          <w:color w:val="000000" w:themeColor="text1"/>
          <w:sz w:val="24"/>
          <w:szCs w:val="24"/>
        </w:rPr>
        <w:t>Linda woont de vergadering</w:t>
      </w:r>
      <w:r w:rsidR="006C7C6C">
        <w:rPr>
          <w:rFonts w:eastAsiaTheme="minorEastAsia"/>
          <w:color w:val="000000" w:themeColor="text1"/>
          <w:sz w:val="24"/>
          <w:szCs w:val="24"/>
        </w:rPr>
        <w:t xml:space="preserve"> bij</w:t>
      </w:r>
      <w:r w:rsidR="009E7BB4">
        <w:rPr>
          <w:rFonts w:eastAsiaTheme="minorEastAsia"/>
          <w:color w:val="000000" w:themeColor="text1"/>
          <w:sz w:val="24"/>
          <w:szCs w:val="24"/>
        </w:rPr>
        <w:t xml:space="preserve"> en is nu officieel MR lid in de plaats van Milouscka Everts. </w:t>
      </w:r>
    </w:p>
    <w:p w14:paraId="713E9BC3" w14:textId="540235CD" w:rsidR="000079D8" w:rsidRDefault="00CF4F67" w:rsidP="2ADB6EB1">
      <w:pPr>
        <w:rPr>
          <w:rFonts w:eastAsiaTheme="minorEastAsia"/>
          <w:color w:val="000000" w:themeColor="text1"/>
          <w:sz w:val="24"/>
          <w:szCs w:val="24"/>
        </w:rPr>
      </w:pPr>
      <w:r w:rsidRPr="2ADB6EB1">
        <w:rPr>
          <w:rFonts w:eastAsiaTheme="minorEastAsia"/>
          <w:color w:val="000000" w:themeColor="text1"/>
          <w:sz w:val="24"/>
          <w:szCs w:val="24"/>
        </w:rPr>
        <w:t>Alleen was dit onduidelijk voor iedereen want het stukje wat ze heeft geschreven voor Eric</w:t>
      </w:r>
      <w:r w:rsidR="3CB9AE98" w:rsidRPr="2ADB6EB1">
        <w:rPr>
          <w:rFonts w:eastAsiaTheme="minorEastAsia"/>
          <w:color w:val="000000" w:themeColor="text1"/>
          <w:sz w:val="24"/>
          <w:szCs w:val="24"/>
        </w:rPr>
        <w:t xml:space="preserve"> om</w:t>
      </w:r>
      <w:r w:rsidRPr="2ADB6EB1">
        <w:rPr>
          <w:rFonts w:eastAsiaTheme="minorEastAsia"/>
          <w:color w:val="000000" w:themeColor="text1"/>
          <w:sz w:val="24"/>
          <w:szCs w:val="24"/>
        </w:rPr>
        <w:t xml:space="preserve"> in de nieuwsbrief te zetten</w:t>
      </w:r>
      <w:r w:rsidR="00C27BE2" w:rsidRPr="2ADB6EB1">
        <w:rPr>
          <w:rFonts w:eastAsiaTheme="minorEastAsia"/>
          <w:color w:val="000000" w:themeColor="text1"/>
          <w:sz w:val="24"/>
          <w:szCs w:val="24"/>
        </w:rPr>
        <w:t xml:space="preserve"> is nog</w:t>
      </w:r>
      <w:r w:rsidRPr="2ADB6EB1">
        <w:rPr>
          <w:rFonts w:eastAsiaTheme="minorEastAsia"/>
          <w:color w:val="000000" w:themeColor="text1"/>
          <w:sz w:val="24"/>
          <w:szCs w:val="24"/>
        </w:rPr>
        <w:t xml:space="preserve"> niet geplaatst en Eric had dit ook niet </w:t>
      </w:r>
      <w:r w:rsidR="71A29B6A" w:rsidRPr="2ADB6EB1">
        <w:rPr>
          <w:rFonts w:eastAsiaTheme="minorEastAsia"/>
          <w:color w:val="000000" w:themeColor="text1"/>
          <w:sz w:val="24"/>
          <w:szCs w:val="24"/>
        </w:rPr>
        <w:t>aan</w:t>
      </w:r>
      <w:r w:rsidRPr="2ADB6EB1">
        <w:rPr>
          <w:rFonts w:eastAsiaTheme="minorEastAsia"/>
          <w:color w:val="000000" w:themeColor="text1"/>
          <w:sz w:val="24"/>
          <w:szCs w:val="24"/>
        </w:rPr>
        <w:t xml:space="preserve"> de leerkrachten verteld.</w:t>
      </w:r>
    </w:p>
    <w:p w14:paraId="0DF91CB8" w14:textId="408DA982" w:rsidR="00C337C5" w:rsidRDefault="00C337C5" w:rsidP="005243D3">
      <w:pPr>
        <w:rPr>
          <w:rFonts w:eastAsiaTheme="minorEastAsia"/>
          <w:color w:val="000000" w:themeColor="text1"/>
          <w:sz w:val="24"/>
          <w:szCs w:val="24"/>
        </w:rPr>
      </w:pPr>
      <w:r>
        <w:rPr>
          <w:rFonts w:eastAsiaTheme="minorEastAsia"/>
          <w:color w:val="000000" w:themeColor="text1"/>
          <w:sz w:val="24"/>
          <w:szCs w:val="24"/>
        </w:rPr>
        <w:t>Sfeer en omgang directeur.</w:t>
      </w:r>
    </w:p>
    <w:p w14:paraId="57953353" w14:textId="1B5E0DF4" w:rsidR="00C337C5" w:rsidRDefault="00C337C5" w:rsidP="2ADB6EB1">
      <w:pPr>
        <w:rPr>
          <w:rFonts w:eastAsiaTheme="minorEastAsia"/>
          <w:color w:val="000000" w:themeColor="text1"/>
          <w:sz w:val="24"/>
          <w:szCs w:val="24"/>
        </w:rPr>
      </w:pPr>
      <w:r w:rsidRPr="2ADB6EB1">
        <w:rPr>
          <w:rFonts w:eastAsiaTheme="minorEastAsia"/>
          <w:color w:val="000000" w:themeColor="text1"/>
          <w:sz w:val="24"/>
          <w:szCs w:val="24"/>
        </w:rPr>
        <w:t>Veel teamleden u</w:t>
      </w:r>
      <w:r w:rsidR="00B84124" w:rsidRPr="2ADB6EB1">
        <w:rPr>
          <w:rFonts w:eastAsiaTheme="minorEastAsia"/>
          <w:color w:val="000000" w:themeColor="text1"/>
          <w:sz w:val="24"/>
          <w:szCs w:val="24"/>
        </w:rPr>
        <w:t xml:space="preserve">iten negativiteit naar </w:t>
      </w:r>
      <w:r w:rsidR="29F2D67D" w:rsidRPr="2ADB6EB1">
        <w:rPr>
          <w:rFonts w:eastAsiaTheme="minorEastAsia"/>
          <w:color w:val="000000" w:themeColor="text1"/>
          <w:sz w:val="24"/>
          <w:szCs w:val="24"/>
        </w:rPr>
        <w:t>d</w:t>
      </w:r>
      <w:r w:rsidR="00B84124" w:rsidRPr="2ADB6EB1">
        <w:rPr>
          <w:rFonts w:eastAsiaTheme="minorEastAsia"/>
          <w:color w:val="000000" w:themeColor="text1"/>
          <w:sz w:val="24"/>
          <w:szCs w:val="24"/>
        </w:rPr>
        <w:t>irecteur</w:t>
      </w:r>
      <w:r w:rsidR="00AE2778" w:rsidRPr="2ADB6EB1">
        <w:rPr>
          <w:rFonts w:eastAsiaTheme="minorEastAsia"/>
          <w:color w:val="000000" w:themeColor="text1"/>
          <w:sz w:val="24"/>
          <w:szCs w:val="24"/>
        </w:rPr>
        <w:t xml:space="preserve"> </w:t>
      </w:r>
      <w:r w:rsidR="006F3687" w:rsidRPr="2ADB6EB1">
        <w:rPr>
          <w:rFonts w:eastAsiaTheme="minorEastAsia"/>
          <w:color w:val="000000" w:themeColor="text1"/>
          <w:sz w:val="24"/>
          <w:szCs w:val="24"/>
        </w:rPr>
        <w:t xml:space="preserve">en weten niet echt wat </w:t>
      </w:r>
      <w:r w:rsidR="00CC640F" w:rsidRPr="2ADB6EB1">
        <w:rPr>
          <w:rFonts w:eastAsiaTheme="minorEastAsia"/>
          <w:color w:val="000000" w:themeColor="text1"/>
          <w:sz w:val="24"/>
          <w:szCs w:val="24"/>
        </w:rPr>
        <w:t>hiermee</w:t>
      </w:r>
      <w:r w:rsidR="00A44A8C" w:rsidRPr="2ADB6EB1">
        <w:rPr>
          <w:rFonts w:eastAsiaTheme="minorEastAsia"/>
          <w:color w:val="000000" w:themeColor="text1"/>
          <w:sz w:val="24"/>
          <w:szCs w:val="24"/>
        </w:rPr>
        <w:t xml:space="preserve"> </w:t>
      </w:r>
      <w:r w:rsidR="006F3687" w:rsidRPr="2ADB6EB1">
        <w:rPr>
          <w:rFonts w:eastAsiaTheme="minorEastAsia"/>
          <w:color w:val="000000" w:themeColor="text1"/>
          <w:sz w:val="24"/>
          <w:szCs w:val="24"/>
        </w:rPr>
        <w:t>te doen.</w:t>
      </w:r>
    </w:p>
    <w:p w14:paraId="336C7A93" w14:textId="480E546C" w:rsidR="004F4BCD" w:rsidRDefault="00A44A8C" w:rsidP="2ADB6EB1">
      <w:pPr>
        <w:rPr>
          <w:rFonts w:eastAsiaTheme="minorEastAsia"/>
          <w:color w:val="000000" w:themeColor="text1"/>
          <w:sz w:val="24"/>
          <w:szCs w:val="24"/>
        </w:rPr>
      </w:pPr>
      <w:r w:rsidRPr="2ADB6EB1">
        <w:rPr>
          <w:rFonts w:eastAsiaTheme="minorEastAsia"/>
          <w:color w:val="000000" w:themeColor="text1"/>
          <w:sz w:val="24"/>
          <w:szCs w:val="24"/>
        </w:rPr>
        <w:t>Ook bij de ouders zie je dat de communicatie moeizaam is.</w:t>
      </w:r>
      <w:r w:rsidR="000448EE" w:rsidRPr="2ADB6EB1">
        <w:rPr>
          <w:rFonts w:eastAsiaTheme="minorEastAsia"/>
          <w:color w:val="000000" w:themeColor="text1"/>
          <w:sz w:val="24"/>
          <w:szCs w:val="24"/>
        </w:rPr>
        <w:t xml:space="preserve"> M</w:t>
      </w:r>
      <w:r w:rsidR="448A0247" w:rsidRPr="2ADB6EB1">
        <w:rPr>
          <w:rFonts w:eastAsiaTheme="minorEastAsia"/>
          <w:color w:val="000000" w:themeColor="text1"/>
          <w:sz w:val="24"/>
          <w:szCs w:val="24"/>
        </w:rPr>
        <w:t>R</w:t>
      </w:r>
      <w:r w:rsidR="000448EE" w:rsidRPr="2ADB6EB1">
        <w:rPr>
          <w:rFonts w:eastAsiaTheme="minorEastAsia"/>
          <w:color w:val="000000" w:themeColor="text1"/>
          <w:sz w:val="24"/>
          <w:szCs w:val="24"/>
        </w:rPr>
        <w:t xml:space="preserve"> leden die bij sollicitatie</w:t>
      </w:r>
      <w:r w:rsidR="00422142" w:rsidRPr="2ADB6EB1">
        <w:rPr>
          <w:rFonts w:eastAsiaTheme="minorEastAsia"/>
          <w:color w:val="000000" w:themeColor="text1"/>
          <w:sz w:val="24"/>
          <w:szCs w:val="24"/>
        </w:rPr>
        <w:t xml:space="preserve"> waren</w:t>
      </w:r>
      <w:r w:rsidR="000448EE" w:rsidRPr="2ADB6EB1">
        <w:rPr>
          <w:rFonts w:eastAsiaTheme="minorEastAsia"/>
          <w:color w:val="000000" w:themeColor="text1"/>
          <w:sz w:val="24"/>
          <w:szCs w:val="24"/>
        </w:rPr>
        <w:t xml:space="preserve"> </w:t>
      </w:r>
      <w:r w:rsidR="00126744" w:rsidRPr="2ADB6EB1">
        <w:rPr>
          <w:rFonts w:eastAsiaTheme="minorEastAsia"/>
          <w:color w:val="000000" w:themeColor="text1"/>
          <w:sz w:val="24"/>
          <w:szCs w:val="24"/>
        </w:rPr>
        <w:t>vinden dat het een ander persoon lijkt als bij de sollicitatie.</w:t>
      </w:r>
      <w:r w:rsidR="00BC3CDC" w:rsidRPr="2ADB6EB1">
        <w:rPr>
          <w:rFonts w:eastAsiaTheme="minorEastAsia"/>
          <w:color w:val="000000" w:themeColor="text1"/>
          <w:sz w:val="24"/>
          <w:szCs w:val="24"/>
        </w:rPr>
        <w:t xml:space="preserve"> Anous</w:t>
      </w:r>
      <w:r w:rsidR="00DF7522" w:rsidRPr="2ADB6EB1">
        <w:rPr>
          <w:rFonts w:eastAsiaTheme="minorEastAsia"/>
          <w:color w:val="000000" w:themeColor="text1"/>
          <w:sz w:val="24"/>
          <w:szCs w:val="24"/>
        </w:rPr>
        <w:t>cka wil anders een vergadering over sfeer aankondigen.</w:t>
      </w:r>
      <w:r w:rsidR="00857019" w:rsidRPr="2ADB6EB1">
        <w:rPr>
          <w:rFonts w:eastAsiaTheme="minorEastAsia"/>
          <w:color w:val="000000" w:themeColor="text1"/>
          <w:sz w:val="24"/>
          <w:szCs w:val="24"/>
        </w:rPr>
        <w:t xml:space="preserve"> </w:t>
      </w:r>
      <w:r w:rsidR="00C9711C" w:rsidRPr="2ADB6EB1">
        <w:rPr>
          <w:rFonts w:eastAsiaTheme="minorEastAsia"/>
          <w:color w:val="000000" w:themeColor="text1"/>
          <w:sz w:val="24"/>
          <w:szCs w:val="24"/>
        </w:rPr>
        <w:t xml:space="preserve">Men gaat vragen of </w:t>
      </w:r>
      <w:r w:rsidR="005D4D8C" w:rsidRPr="2ADB6EB1">
        <w:rPr>
          <w:rFonts w:eastAsiaTheme="minorEastAsia"/>
          <w:color w:val="000000" w:themeColor="text1"/>
          <w:sz w:val="24"/>
          <w:szCs w:val="24"/>
        </w:rPr>
        <w:t>Eric</w:t>
      </w:r>
      <w:r w:rsidR="00C9711C" w:rsidRPr="2ADB6EB1">
        <w:rPr>
          <w:rFonts w:eastAsiaTheme="minorEastAsia"/>
          <w:color w:val="000000" w:themeColor="text1"/>
          <w:sz w:val="24"/>
          <w:szCs w:val="24"/>
        </w:rPr>
        <w:t xml:space="preserve"> punt sfeer op de eerst volgende vergadering plan</w:t>
      </w:r>
      <w:r w:rsidR="005D4D8C" w:rsidRPr="2ADB6EB1">
        <w:rPr>
          <w:rFonts w:eastAsiaTheme="minorEastAsia"/>
          <w:color w:val="000000" w:themeColor="text1"/>
          <w:sz w:val="24"/>
          <w:szCs w:val="24"/>
        </w:rPr>
        <w:t>t</w:t>
      </w:r>
      <w:r w:rsidR="00C9711C" w:rsidRPr="2ADB6EB1">
        <w:rPr>
          <w:rFonts w:eastAsiaTheme="minorEastAsia"/>
          <w:color w:val="000000" w:themeColor="text1"/>
          <w:sz w:val="24"/>
          <w:szCs w:val="24"/>
        </w:rPr>
        <w:t xml:space="preserve"> en leerkrachten die er moeite mee hebben moeten nu echt hun mond open gaan trekken of niet meer zeuren erover.</w:t>
      </w:r>
    </w:p>
    <w:p w14:paraId="2ACE7647" w14:textId="40074111" w:rsidR="004F4BCD" w:rsidRDefault="004F4BCD" w:rsidP="2ADB6EB1">
      <w:pPr>
        <w:rPr>
          <w:rFonts w:eastAsiaTheme="minorEastAsia"/>
          <w:color w:val="000000" w:themeColor="text1"/>
          <w:sz w:val="24"/>
          <w:szCs w:val="24"/>
        </w:rPr>
      </w:pPr>
      <w:r w:rsidRPr="2ADB6EB1">
        <w:rPr>
          <w:rFonts w:eastAsiaTheme="minorEastAsia"/>
          <w:color w:val="000000" w:themeColor="text1"/>
          <w:sz w:val="24"/>
          <w:szCs w:val="24"/>
        </w:rPr>
        <w:t xml:space="preserve">Splitsing 6/7 </w:t>
      </w:r>
      <w:r w:rsidR="708595B3" w:rsidRPr="2ADB6EB1">
        <w:rPr>
          <w:rFonts w:eastAsiaTheme="minorEastAsia"/>
          <w:color w:val="000000" w:themeColor="text1"/>
          <w:sz w:val="24"/>
          <w:szCs w:val="24"/>
        </w:rPr>
        <w:t xml:space="preserve">MR </w:t>
      </w:r>
      <w:r w:rsidRPr="2ADB6EB1">
        <w:rPr>
          <w:rFonts w:eastAsiaTheme="minorEastAsia"/>
          <w:color w:val="000000" w:themeColor="text1"/>
          <w:sz w:val="24"/>
          <w:szCs w:val="24"/>
        </w:rPr>
        <w:t xml:space="preserve">is hier niet mee ingestemd en </w:t>
      </w:r>
      <w:r w:rsidR="50B599A0" w:rsidRPr="2ADB6EB1">
        <w:rPr>
          <w:rFonts w:eastAsiaTheme="minorEastAsia"/>
          <w:color w:val="000000" w:themeColor="text1"/>
          <w:sz w:val="24"/>
          <w:szCs w:val="24"/>
        </w:rPr>
        <w:t xml:space="preserve">oudergeleding </w:t>
      </w:r>
      <w:r w:rsidRPr="2ADB6EB1">
        <w:rPr>
          <w:rFonts w:eastAsiaTheme="minorEastAsia"/>
          <w:color w:val="000000" w:themeColor="text1"/>
          <w:sz w:val="24"/>
          <w:szCs w:val="24"/>
        </w:rPr>
        <w:t>is niet blij</w:t>
      </w:r>
      <w:r w:rsidR="00D65F1B" w:rsidRPr="2ADB6EB1">
        <w:rPr>
          <w:rFonts w:eastAsiaTheme="minorEastAsia"/>
          <w:color w:val="000000" w:themeColor="text1"/>
          <w:sz w:val="24"/>
          <w:szCs w:val="24"/>
        </w:rPr>
        <w:t xml:space="preserve"> dat Elise en Anneke voor groep 6/7 gaa</w:t>
      </w:r>
      <w:r w:rsidR="7C3C169B" w:rsidRPr="2ADB6EB1">
        <w:rPr>
          <w:rFonts w:eastAsiaTheme="minorEastAsia"/>
          <w:color w:val="000000" w:themeColor="text1"/>
          <w:sz w:val="24"/>
          <w:szCs w:val="24"/>
        </w:rPr>
        <w:t>n</w:t>
      </w:r>
      <w:r w:rsidR="00D65F1B" w:rsidRPr="2ADB6EB1">
        <w:rPr>
          <w:rFonts w:eastAsiaTheme="minorEastAsia"/>
          <w:color w:val="000000" w:themeColor="text1"/>
          <w:sz w:val="24"/>
          <w:szCs w:val="24"/>
        </w:rPr>
        <w:t xml:space="preserve"> staan. </w:t>
      </w:r>
      <w:r w:rsidR="00ED1C00" w:rsidRPr="2ADB6EB1">
        <w:rPr>
          <w:rFonts w:eastAsiaTheme="minorEastAsia"/>
          <w:color w:val="000000" w:themeColor="text1"/>
          <w:sz w:val="24"/>
          <w:szCs w:val="24"/>
        </w:rPr>
        <w:t xml:space="preserve">Twee mensen waarvan we weten dat ze het niet aankunnen. </w:t>
      </w:r>
      <w:r w:rsidR="00D65F1B" w:rsidRPr="2ADB6EB1">
        <w:rPr>
          <w:rFonts w:eastAsiaTheme="minorEastAsia"/>
          <w:color w:val="000000" w:themeColor="text1"/>
          <w:sz w:val="24"/>
          <w:szCs w:val="24"/>
        </w:rPr>
        <w:t>Als oplossing voor tijdelijk</w:t>
      </w:r>
      <w:r w:rsidR="00177955" w:rsidRPr="2ADB6EB1">
        <w:rPr>
          <w:rFonts w:eastAsiaTheme="minorEastAsia"/>
          <w:color w:val="000000" w:themeColor="text1"/>
          <w:sz w:val="24"/>
          <w:szCs w:val="24"/>
        </w:rPr>
        <w:t xml:space="preserve"> kan dat maar niet voor lange termijn.</w:t>
      </w:r>
      <w:r w:rsidR="00E64EAB" w:rsidRPr="2ADB6EB1">
        <w:rPr>
          <w:rFonts w:eastAsiaTheme="minorEastAsia"/>
          <w:color w:val="000000" w:themeColor="text1"/>
          <w:sz w:val="24"/>
          <w:szCs w:val="24"/>
        </w:rPr>
        <w:t xml:space="preserve"> </w:t>
      </w:r>
      <w:r w:rsidR="57D4C67E" w:rsidRPr="2ADB6EB1">
        <w:rPr>
          <w:rFonts w:eastAsiaTheme="minorEastAsia"/>
          <w:color w:val="000000" w:themeColor="text1"/>
          <w:sz w:val="24"/>
          <w:szCs w:val="24"/>
        </w:rPr>
        <w:t xml:space="preserve">Ingebracht is dat de inspectie ons slecht heeft beoordeeld op de inzet van onderwijsassistenten als structurele oplossing voor het tekort van leerkrachten. </w:t>
      </w:r>
    </w:p>
    <w:p w14:paraId="72F81AE7" w14:textId="665C7C22" w:rsidR="57D4C67E" w:rsidRDefault="57D4C67E" w:rsidP="2ADB6EB1">
      <w:pPr>
        <w:rPr>
          <w:rFonts w:eastAsiaTheme="minorEastAsia"/>
          <w:color w:val="000000" w:themeColor="text1"/>
          <w:sz w:val="24"/>
          <w:szCs w:val="24"/>
        </w:rPr>
      </w:pPr>
      <w:r w:rsidRPr="2ADB6EB1">
        <w:rPr>
          <w:rFonts w:eastAsiaTheme="minorEastAsia"/>
          <w:color w:val="000000" w:themeColor="text1"/>
          <w:sz w:val="24"/>
          <w:szCs w:val="24"/>
        </w:rPr>
        <w:t xml:space="preserve">Anneke is een bevoegde leerkracht en kan deels voor groep 6. Elise zal samen met Kirsten voor groep 6/7 blijven staan. </w:t>
      </w:r>
    </w:p>
    <w:p w14:paraId="73B8D10A" w14:textId="36F9E61B" w:rsidR="00AD731C" w:rsidRDefault="00AD731C" w:rsidP="2ADB6EB1">
      <w:pPr>
        <w:rPr>
          <w:rFonts w:eastAsiaTheme="minorEastAsia"/>
          <w:color w:val="000000" w:themeColor="text1"/>
          <w:sz w:val="24"/>
          <w:szCs w:val="24"/>
        </w:rPr>
      </w:pPr>
      <w:r w:rsidRPr="2ADB6EB1">
        <w:rPr>
          <w:rFonts w:eastAsiaTheme="minorEastAsia"/>
          <w:color w:val="000000" w:themeColor="text1"/>
          <w:sz w:val="24"/>
          <w:szCs w:val="24"/>
        </w:rPr>
        <w:t>Sollicitatieprocedure nieuwe medewerker</w:t>
      </w:r>
    </w:p>
    <w:p w14:paraId="0AA5FE91" w14:textId="1E5F07C6" w:rsidR="00AD731C" w:rsidRDefault="00A24CFA" w:rsidP="2ADB6EB1">
      <w:pPr>
        <w:rPr>
          <w:rFonts w:eastAsiaTheme="minorEastAsia"/>
          <w:color w:val="000000" w:themeColor="text1"/>
          <w:sz w:val="24"/>
          <w:szCs w:val="24"/>
        </w:rPr>
      </w:pPr>
      <w:r w:rsidRPr="2ADB6EB1">
        <w:rPr>
          <w:rFonts w:eastAsiaTheme="minorEastAsia"/>
          <w:color w:val="000000" w:themeColor="text1"/>
          <w:sz w:val="24"/>
          <w:szCs w:val="24"/>
        </w:rPr>
        <w:t>Men vind</w:t>
      </w:r>
      <w:r w:rsidR="4FD8084C" w:rsidRPr="2ADB6EB1">
        <w:rPr>
          <w:rFonts w:eastAsiaTheme="minorEastAsia"/>
          <w:color w:val="000000" w:themeColor="text1"/>
          <w:sz w:val="24"/>
          <w:szCs w:val="24"/>
        </w:rPr>
        <w:t>t</w:t>
      </w:r>
      <w:r w:rsidRPr="2ADB6EB1">
        <w:rPr>
          <w:rFonts w:eastAsiaTheme="minorEastAsia"/>
          <w:color w:val="000000" w:themeColor="text1"/>
          <w:sz w:val="24"/>
          <w:szCs w:val="24"/>
        </w:rPr>
        <w:t xml:space="preserve"> dat MR ook oudergeleiding hier inspraak moet hebben. Bij andere scholen is dit ook het geval</w:t>
      </w:r>
      <w:r w:rsidR="00D14A64" w:rsidRPr="2ADB6EB1">
        <w:rPr>
          <w:rFonts w:eastAsiaTheme="minorEastAsia"/>
          <w:color w:val="000000" w:themeColor="text1"/>
          <w:sz w:val="24"/>
          <w:szCs w:val="24"/>
        </w:rPr>
        <w:t>.</w:t>
      </w:r>
    </w:p>
    <w:p w14:paraId="16983461" w14:textId="09683802" w:rsidR="007A1865" w:rsidRDefault="0A4F8AF3" w:rsidP="2ADB6EB1">
      <w:pPr>
        <w:rPr>
          <w:rFonts w:eastAsiaTheme="minorEastAsia"/>
          <w:color w:val="000000" w:themeColor="text1"/>
          <w:sz w:val="24"/>
          <w:szCs w:val="24"/>
        </w:rPr>
      </w:pPr>
      <w:r w:rsidRPr="2ADB6EB1">
        <w:rPr>
          <w:rFonts w:eastAsiaTheme="minorEastAsia"/>
          <w:color w:val="000000" w:themeColor="text1"/>
          <w:sz w:val="24"/>
          <w:szCs w:val="24"/>
        </w:rPr>
        <w:lastRenderedPageBreak/>
        <w:t>We kunnen nou ook bijna niks bespreken over de punten directie die best veel zijn omdat Eric niet tijdig laat weten dat hij niet bij de vergadering zal zijn. De meeste punten staan op de eerstvolgende vergadering. Was begin februari 2021, maar nu is op 7 januari een extra datum toegevoegd anders blijven de punten te lang liggen.</w:t>
      </w:r>
    </w:p>
    <w:p w14:paraId="24E2C086" w14:textId="16722E11" w:rsidR="004A5679" w:rsidRPr="005243D3" w:rsidRDefault="665B2575" w:rsidP="2ADB6EB1">
      <w:pPr>
        <w:rPr>
          <w:rFonts w:eastAsiaTheme="minorEastAsia"/>
          <w:color w:val="000000" w:themeColor="text1"/>
          <w:sz w:val="24"/>
          <w:szCs w:val="24"/>
        </w:rPr>
      </w:pPr>
      <w:r w:rsidRPr="2ADB6EB1">
        <w:rPr>
          <w:rFonts w:eastAsiaTheme="minorEastAsia"/>
          <w:color w:val="000000" w:themeColor="text1"/>
          <w:sz w:val="24"/>
          <w:szCs w:val="24"/>
        </w:rPr>
        <w:t xml:space="preserve">Bij de rondvraag kwam Eric vergadering binnenlopen om 15.05 </w:t>
      </w:r>
    </w:p>
    <w:p w14:paraId="352CE156" w14:textId="0EA8CC3C" w:rsidR="004A5679" w:rsidRPr="005243D3" w:rsidRDefault="665B2575" w:rsidP="2ADB6EB1">
      <w:pPr>
        <w:rPr>
          <w:rFonts w:eastAsiaTheme="minorEastAsia"/>
          <w:color w:val="000000" w:themeColor="text1"/>
          <w:sz w:val="24"/>
          <w:szCs w:val="24"/>
        </w:rPr>
      </w:pPr>
      <w:r w:rsidRPr="2ADB6EB1">
        <w:rPr>
          <w:rFonts w:eastAsiaTheme="minorEastAsia"/>
          <w:color w:val="000000" w:themeColor="text1"/>
          <w:sz w:val="24"/>
          <w:szCs w:val="24"/>
        </w:rPr>
        <w:t>We hebben Eric verteld over onze ontevredenheid over de splitsing 6/7… gesprek ging alle kanten op uiteindelijk heeft Eric aangegeven even met de splitsing te wachten. We vinden wel dat splitsing niet te lang moet wachten als dit te</w:t>
      </w:r>
      <w:r w:rsidR="029D7B89" w:rsidRPr="2ADB6EB1">
        <w:rPr>
          <w:rFonts w:eastAsiaTheme="minorEastAsia"/>
          <w:color w:val="000000" w:themeColor="text1"/>
          <w:sz w:val="24"/>
          <w:szCs w:val="24"/>
        </w:rPr>
        <w:t xml:space="preserve"> </w:t>
      </w:r>
      <w:r w:rsidRPr="2ADB6EB1">
        <w:rPr>
          <w:rFonts w:eastAsiaTheme="minorEastAsia"/>
          <w:color w:val="000000" w:themeColor="text1"/>
          <w:sz w:val="24"/>
          <w:szCs w:val="24"/>
        </w:rPr>
        <w:t xml:space="preserve">veel druk </w:t>
      </w:r>
      <w:r w:rsidR="2249D50A" w:rsidRPr="2ADB6EB1">
        <w:rPr>
          <w:rFonts w:eastAsiaTheme="minorEastAsia"/>
          <w:color w:val="000000" w:themeColor="text1"/>
          <w:sz w:val="24"/>
          <w:szCs w:val="24"/>
        </w:rPr>
        <w:t>uit</w:t>
      </w:r>
      <w:r w:rsidRPr="2ADB6EB1">
        <w:rPr>
          <w:rFonts w:eastAsiaTheme="minorEastAsia"/>
          <w:color w:val="000000" w:themeColor="text1"/>
          <w:sz w:val="24"/>
          <w:szCs w:val="24"/>
        </w:rPr>
        <w:t>oefent op Kirsten</w:t>
      </w:r>
      <w:r w:rsidR="36D90685" w:rsidRPr="2ADB6EB1">
        <w:rPr>
          <w:rFonts w:eastAsiaTheme="minorEastAsia"/>
          <w:color w:val="000000" w:themeColor="text1"/>
          <w:sz w:val="24"/>
          <w:szCs w:val="24"/>
        </w:rPr>
        <w:t xml:space="preserve">, </w:t>
      </w:r>
      <w:r w:rsidRPr="2ADB6EB1">
        <w:rPr>
          <w:rFonts w:eastAsiaTheme="minorEastAsia"/>
          <w:color w:val="000000" w:themeColor="text1"/>
          <w:sz w:val="24"/>
          <w:szCs w:val="24"/>
        </w:rPr>
        <w:t>want dan zijn we nog verder van huis.</w:t>
      </w:r>
    </w:p>
    <w:p w14:paraId="0CD8B5A9" w14:textId="595A3137" w:rsidR="004A5679" w:rsidRPr="005243D3" w:rsidRDefault="665B2575" w:rsidP="2ADB6EB1">
      <w:pPr>
        <w:rPr>
          <w:rFonts w:eastAsiaTheme="minorEastAsia"/>
          <w:color w:val="000000" w:themeColor="text1"/>
          <w:sz w:val="24"/>
          <w:szCs w:val="24"/>
        </w:rPr>
      </w:pPr>
      <w:r w:rsidRPr="2ADB6EB1">
        <w:rPr>
          <w:rFonts w:eastAsiaTheme="minorEastAsia"/>
          <w:color w:val="000000" w:themeColor="text1"/>
          <w:sz w:val="24"/>
          <w:szCs w:val="24"/>
        </w:rPr>
        <w:t>Ook onderwerp sfeer is aan Eric voorgelegd. Hij wilde dit doorschuiven naar januari maar we hebben hem duidelijk gemaakt dat het in de vergadering van aanstaande dinsdag 15 december besproken moet worden. Eric vreest een bijltjesdag. Uitgelegd dat dit niet de bedoeling mag zijn. Uiteindelijk ingestemd voor aanstaande vergadering.</w:t>
      </w:r>
    </w:p>
    <w:p w14:paraId="27952D41" w14:textId="2EADEFE4" w:rsidR="004A5679" w:rsidRPr="005243D3" w:rsidRDefault="665B2575" w:rsidP="2ADB6EB1">
      <w:pPr>
        <w:rPr>
          <w:rFonts w:eastAsiaTheme="minorEastAsia"/>
          <w:color w:val="000000" w:themeColor="text1"/>
          <w:sz w:val="24"/>
          <w:szCs w:val="24"/>
        </w:rPr>
      </w:pPr>
      <w:r w:rsidRPr="2ADB6EB1">
        <w:rPr>
          <w:rFonts w:eastAsiaTheme="minorEastAsia"/>
          <w:color w:val="000000" w:themeColor="text1"/>
          <w:sz w:val="24"/>
          <w:szCs w:val="24"/>
        </w:rPr>
        <w:t xml:space="preserve">Tevens hebben wij nagevraagd wat het budget is van de MR en wat wij nog kunnen besteden. Dit om opleiding te kunnen doen bij de AOB. Eric vraagt dit na voor ons. </w:t>
      </w:r>
      <w:r w:rsidR="3D91FFF3" w:rsidRPr="2ADB6EB1">
        <w:rPr>
          <w:rFonts w:eastAsiaTheme="minorEastAsia"/>
          <w:color w:val="000000" w:themeColor="text1"/>
          <w:sz w:val="24"/>
          <w:szCs w:val="24"/>
        </w:rPr>
        <w:t xml:space="preserve">We kunnen eventueel navragen of de factuur op december 2020 gezet kan worden. </w:t>
      </w:r>
      <w:r w:rsidRPr="2ADB6EB1">
        <w:rPr>
          <w:rFonts w:eastAsiaTheme="minorEastAsia"/>
          <w:color w:val="000000" w:themeColor="text1"/>
          <w:sz w:val="24"/>
          <w:szCs w:val="24"/>
        </w:rPr>
        <w:t>Naar alle waarschijnlijkheid kan het budget</w:t>
      </w:r>
      <w:r w:rsidR="57F8B214" w:rsidRPr="2ADB6EB1">
        <w:rPr>
          <w:rFonts w:eastAsiaTheme="minorEastAsia"/>
          <w:color w:val="000000" w:themeColor="text1"/>
          <w:sz w:val="24"/>
          <w:szCs w:val="24"/>
        </w:rPr>
        <w:t xml:space="preserve"> van 2020 niet worden doorgeschoven naar 2021 en zijn wij het geld kwijt.</w:t>
      </w:r>
    </w:p>
    <w:p w14:paraId="2F376C6C" w14:textId="6359A220" w:rsidR="004A5679" w:rsidRPr="005243D3" w:rsidRDefault="004A5679" w:rsidP="2ADB6EB1">
      <w:pPr>
        <w:rPr>
          <w:rFonts w:eastAsiaTheme="minorEastAsia"/>
          <w:color w:val="000000" w:themeColor="text1"/>
          <w:sz w:val="24"/>
          <w:szCs w:val="24"/>
        </w:rPr>
      </w:pPr>
    </w:p>
    <w:p w14:paraId="443CA23C" w14:textId="54D62631" w:rsidR="006E6BD5" w:rsidRDefault="006E6BD5" w:rsidP="73E75324">
      <w:pPr>
        <w:pStyle w:val="Lijstalinea"/>
        <w:numPr>
          <w:ilvl w:val="0"/>
          <w:numId w:val="14"/>
        </w:numPr>
        <w:rPr>
          <w:rFonts w:eastAsiaTheme="minorEastAsia"/>
          <w:color w:val="000000" w:themeColor="text1"/>
          <w:sz w:val="24"/>
          <w:szCs w:val="24"/>
        </w:rPr>
      </w:pPr>
      <w:r w:rsidRPr="73E75324">
        <w:rPr>
          <w:rFonts w:eastAsiaTheme="minorEastAsia"/>
          <w:color w:val="000000" w:themeColor="text1"/>
          <w:sz w:val="24"/>
          <w:szCs w:val="24"/>
        </w:rPr>
        <w:t>Notulen vorige vergadering vastste</w:t>
      </w:r>
      <w:r w:rsidR="5BEF1E13" w:rsidRPr="73E75324">
        <w:rPr>
          <w:rFonts w:eastAsiaTheme="minorEastAsia"/>
          <w:color w:val="000000" w:themeColor="text1"/>
          <w:sz w:val="24"/>
          <w:szCs w:val="24"/>
        </w:rPr>
        <w:t>llen</w:t>
      </w:r>
    </w:p>
    <w:p w14:paraId="4737DA3C" w14:textId="216C66D3" w:rsidR="73E75324" w:rsidRDefault="00D14A64" w:rsidP="73E75324">
      <w:pPr>
        <w:rPr>
          <w:rFonts w:eastAsiaTheme="minorEastAsia"/>
          <w:color w:val="000000" w:themeColor="text1"/>
          <w:sz w:val="24"/>
          <w:szCs w:val="24"/>
        </w:rPr>
      </w:pPr>
      <w:r>
        <w:rPr>
          <w:rFonts w:eastAsiaTheme="minorEastAsia"/>
          <w:color w:val="000000" w:themeColor="text1"/>
          <w:sz w:val="24"/>
          <w:szCs w:val="24"/>
        </w:rPr>
        <w:t>Notulen vorige vergadering zijn goedgekeurd.</w:t>
      </w:r>
    </w:p>
    <w:p w14:paraId="1D0F5D69" w14:textId="3CBB9796" w:rsidR="6F273FD5" w:rsidRDefault="7C319F33" w:rsidP="73E75324">
      <w:pPr>
        <w:pStyle w:val="Lijstalinea"/>
        <w:numPr>
          <w:ilvl w:val="0"/>
          <w:numId w:val="14"/>
        </w:numPr>
        <w:rPr>
          <w:rFonts w:eastAsiaTheme="minorEastAsia"/>
          <w:color w:val="000000" w:themeColor="text1"/>
          <w:sz w:val="24"/>
          <w:szCs w:val="24"/>
        </w:rPr>
      </w:pPr>
      <w:r w:rsidRPr="73E75324">
        <w:rPr>
          <w:rFonts w:eastAsiaTheme="minorEastAsia"/>
          <w:color w:val="000000" w:themeColor="text1"/>
          <w:sz w:val="24"/>
          <w:szCs w:val="24"/>
        </w:rPr>
        <w:t>Vanuit de direct</w:t>
      </w:r>
      <w:r w:rsidR="44A69EB7" w:rsidRPr="73E75324">
        <w:rPr>
          <w:rFonts w:eastAsiaTheme="minorEastAsia"/>
          <w:color w:val="000000" w:themeColor="text1"/>
          <w:sz w:val="24"/>
          <w:szCs w:val="24"/>
        </w:rPr>
        <w:t>ie</w:t>
      </w:r>
      <w:r w:rsidR="45BEC091" w:rsidRPr="73E75324">
        <w:rPr>
          <w:rFonts w:eastAsiaTheme="minorEastAsia"/>
          <w:color w:val="000000" w:themeColor="text1"/>
          <w:sz w:val="24"/>
          <w:szCs w:val="24"/>
        </w:rPr>
        <w:t xml:space="preserve">: </w:t>
      </w:r>
    </w:p>
    <w:p w14:paraId="101DD271" w14:textId="51CDCE3E" w:rsidR="6F273FD5" w:rsidRDefault="5619AA9C" w:rsidP="7A61EEFF">
      <w:pPr>
        <w:pStyle w:val="Lijstalinea"/>
        <w:numPr>
          <w:ilvl w:val="0"/>
          <w:numId w:val="1"/>
        </w:numPr>
        <w:rPr>
          <w:rFonts w:eastAsiaTheme="minorEastAsia"/>
          <w:color w:val="201F1E"/>
        </w:rPr>
      </w:pPr>
      <w:r w:rsidRPr="7A61EEFF">
        <w:rPr>
          <w:rFonts w:eastAsiaTheme="minorEastAsia"/>
          <w:color w:val="201F1E"/>
        </w:rPr>
        <w:t>Bespreking inspectiebezoek</w:t>
      </w:r>
    </w:p>
    <w:p w14:paraId="64F2E1BC" w14:textId="1648A7D8" w:rsidR="5619AA9C" w:rsidRDefault="5619AA9C" w:rsidP="7A61EEFF">
      <w:pPr>
        <w:pStyle w:val="Lijstalinea"/>
        <w:numPr>
          <w:ilvl w:val="0"/>
          <w:numId w:val="1"/>
        </w:numPr>
        <w:rPr>
          <w:color w:val="201F1E"/>
        </w:rPr>
      </w:pPr>
      <w:r w:rsidRPr="7A61EEFF">
        <w:rPr>
          <w:rFonts w:eastAsiaTheme="minorEastAsia"/>
          <w:color w:val="201F1E"/>
        </w:rPr>
        <w:t>Status personele bezetting Ontdekrijk</w:t>
      </w:r>
    </w:p>
    <w:p w14:paraId="6FED3990" w14:textId="394DE925" w:rsidR="0086205E" w:rsidRDefault="0086205E" w:rsidP="1C97B618">
      <w:pPr>
        <w:pStyle w:val="Geenafstand"/>
        <w:ind w:left="360"/>
        <w:rPr>
          <w:rFonts w:eastAsiaTheme="minorEastAsia"/>
          <w:color w:val="000000" w:themeColor="text1"/>
          <w:sz w:val="24"/>
          <w:szCs w:val="24"/>
        </w:rPr>
      </w:pPr>
    </w:p>
    <w:p w14:paraId="364E8CFE" w14:textId="7A7D43E3" w:rsidR="0003350A" w:rsidRPr="000E6C6E" w:rsidRDefault="7C319F33" w:rsidP="2ADB6EB1">
      <w:pPr>
        <w:pStyle w:val="Lijstalinea"/>
        <w:numPr>
          <w:ilvl w:val="0"/>
          <w:numId w:val="14"/>
        </w:numPr>
        <w:rPr>
          <w:rFonts w:asciiTheme="minorEastAsia" w:eastAsiaTheme="minorEastAsia" w:hAnsiTheme="minorEastAsia" w:cstheme="minorEastAsia"/>
          <w:color w:val="000000" w:themeColor="text1"/>
          <w:sz w:val="24"/>
          <w:szCs w:val="24"/>
        </w:rPr>
      </w:pPr>
      <w:r w:rsidRPr="2ADB6EB1">
        <w:rPr>
          <w:rFonts w:eastAsiaTheme="minorEastAsia"/>
          <w:color w:val="000000" w:themeColor="text1"/>
          <w:sz w:val="24"/>
          <w:szCs w:val="24"/>
        </w:rPr>
        <w:t xml:space="preserve"> GMR </w:t>
      </w:r>
      <w:r w:rsidR="4EDFB64B" w:rsidRPr="2ADB6EB1">
        <w:rPr>
          <w:rFonts w:eastAsiaTheme="minorEastAsia"/>
          <w:color w:val="000000" w:themeColor="text1"/>
          <w:sz w:val="24"/>
          <w:szCs w:val="24"/>
        </w:rPr>
        <w:t>:</w:t>
      </w:r>
      <w:r w:rsidR="109B77E6" w:rsidRPr="2ADB6EB1">
        <w:rPr>
          <w:rFonts w:eastAsiaTheme="minorEastAsia"/>
          <w:color w:val="000000" w:themeColor="text1"/>
          <w:sz w:val="24"/>
          <w:szCs w:val="24"/>
        </w:rPr>
        <w:t xml:space="preserve"> geen punten</w:t>
      </w:r>
    </w:p>
    <w:p w14:paraId="0B67BF87" w14:textId="57E3383C" w:rsidR="7A61EEFF" w:rsidRDefault="7A61EEFF" w:rsidP="7A61EEFF">
      <w:pPr>
        <w:rPr>
          <w:rFonts w:eastAsiaTheme="minorEastAsia"/>
          <w:color w:val="000000" w:themeColor="text1"/>
          <w:sz w:val="24"/>
          <w:szCs w:val="24"/>
        </w:rPr>
      </w:pPr>
    </w:p>
    <w:p w14:paraId="220A3842" w14:textId="2620B8C8" w:rsidR="7C319F33" w:rsidRPr="0045335C" w:rsidRDefault="3CD95658" w:rsidP="7A61EEFF">
      <w:pPr>
        <w:pStyle w:val="Lijstalinea"/>
        <w:numPr>
          <w:ilvl w:val="0"/>
          <w:numId w:val="14"/>
        </w:numPr>
        <w:rPr>
          <w:rFonts w:asciiTheme="minorEastAsia" w:eastAsiaTheme="minorEastAsia" w:hAnsiTheme="minorEastAsia" w:cstheme="minorEastAsia"/>
          <w:color w:val="000000" w:themeColor="text1"/>
          <w:sz w:val="24"/>
          <w:szCs w:val="24"/>
        </w:rPr>
      </w:pPr>
      <w:r w:rsidRPr="7A61EEFF">
        <w:rPr>
          <w:rFonts w:eastAsiaTheme="minorEastAsia"/>
          <w:color w:val="000000" w:themeColor="text1"/>
          <w:sz w:val="24"/>
          <w:szCs w:val="24"/>
        </w:rPr>
        <w:t>Met directie</w:t>
      </w:r>
    </w:p>
    <w:p w14:paraId="42DA3E86" w14:textId="1DE226CE" w:rsidR="6D5768D4" w:rsidRDefault="49786393" w:rsidP="73E75324">
      <w:pPr>
        <w:pStyle w:val="Lijstalinea"/>
        <w:numPr>
          <w:ilvl w:val="0"/>
          <w:numId w:val="4"/>
        </w:numPr>
        <w:rPr>
          <w:color w:val="000000" w:themeColor="text1"/>
          <w:sz w:val="24"/>
          <w:szCs w:val="24"/>
        </w:rPr>
      </w:pPr>
      <w:r w:rsidRPr="2ADB6EB1">
        <w:rPr>
          <w:rFonts w:eastAsiaTheme="minorEastAsia"/>
          <w:color w:val="000000" w:themeColor="text1"/>
          <w:sz w:val="24"/>
          <w:szCs w:val="24"/>
        </w:rPr>
        <w:t>Instemming kledingprotocol</w:t>
      </w:r>
      <w:r w:rsidR="00072C71" w:rsidRPr="2ADB6EB1">
        <w:rPr>
          <w:rFonts w:eastAsiaTheme="minorEastAsia"/>
          <w:color w:val="000000" w:themeColor="text1"/>
          <w:sz w:val="24"/>
          <w:szCs w:val="24"/>
        </w:rPr>
        <w:t xml:space="preserve"> (niet gezien</w:t>
      </w:r>
      <w:r w:rsidR="0057196A" w:rsidRPr="2ADB6EB1">
        <w:rPr>
          <w:rFonts w:eastAsiaTheme="minorEastAsia"/>
          <w:color w:val="000000" w:themeColor="text1"/>
          <w:sz w:val="24"/>
          <w:szCs w:val="24"/>
        </w:rPr>
        <w:t>)</w:t>
      </w:r>
    </w:p>
    <w:p w14:paraId="7F718628" w14:textId="77B86F28" w:rsidR="49786393" w:rsidRDefault="49786393" w:rsidP="2ADB6EB1">
      <w:pPr>
        <w:pStyle w:val="Lijstalinea"/>
        <w:numPr>
          <w:ilvl w:val="0"/>
          <w:numId w:val="4"/>
        </w:numPr>
        <w:rPr>
          <w:color w:val="000000" w:themeColor="text1"/>
          <w:sz w:val="24"/>
          <w:szCs w:val="24"/>
        </w:rPr>
      </w:pPr>
      <w:r w:rsidRPr="2ADB6EB1">
        <w:rPr>
          <w:rFonts w:eastAsiaTheme="minorEastAsia"/>
          <w:color w:val="000000" w:themeColor="text1"/>
          <w:sz w:val="24"/>
          <w:szCs w:val="24"/>
        </w:rPr>
        <w:t>Instemming schoolplan</w:t>
      </w:r>
      <w:r w:rsidR="0057196A" w:rsidRPr="2ADB6EB1">
        <w:rPr>
          <w:rFonts w:eastAsiaTheme="minorEastAsia"/>
          <w:color w:val="000000" w:themeColor="text1"/>
          <w:sz w:val="24"/>
          <w:szCs w:val="24"/>
        </w:rPr>
        <w:t xml:space="preserve"> </w:t>
      </w:r>
      <w:r w:rsidR="7A0A21A2" w:rsidRPr="2ADB6EB1">
        <w:rPr>
          <w:rFonts w:eastAsiaTheme="minorEastAsia"/>
          <w:color w:val="000000" w:themeColor="text1"/>
          <w:sz w:val="24"/>
          <w:szCs w:val="24"/>
        </w:rPr>
        <w:t>(wordt nu doorgezonden)</w:t>
      </w:r>
    </w:p>
    <w:p w14:paraId="52E1C54B" w14:textId="718C4209" w:rsidR="356C1D35" w:rsidRDefault="356C1D35" w:rsidP="7A61EEFF">
      <w:pPr>
        <w:pStyle w:val="Lijstalinea"/>
        <w:numPr>
          <w:ilvl w:val="0"/>
          <w:numId w:val="4"/>
        </w:numPr>
        <w:rPr>
          <w:color w:val="000000" w:themeColor="text1"/>
          <w:sz w:val="24"/>
          <w:szCs w:val="24"/>
        </w:rPr>
      </w:pPr>
      <w:r w:rsidRPr="2ADB6EB1">
        <w:rPr>
          <w:rFonts w:eastAsiaTheme="minorEastAsia"/>
          <w:color w:val="000000" w:themeColor="text1"/>
          <w:sz w:val="24"/>
          <w:szCs w:val="24"/>
        </w:rPr>
        <w:t>Sollicitatieprocedure nieuwe werknemers</w:t>
      </w:r>
      <w:r w:rsidR="0057196A" w:rsidRPr="2ADB6EB1">
        <w:rPr>
          <w:rFonts w:eastAsiaTheme="minorEastAsia"/>
          <w:color w:val="000000" w:themeColor="text1"/>
          <w:sz w:val="24"/>
          <w:szCs w:val="24"/>
        </w:rPr>
        <w:t xml:space="preserve"> (</w:t>
      </w:r>
      <w:r w:rsidR="1A2BD265" w:rsidRPr="2ADB6EB1">
        <w:rPr>
          <w:rFonts w:eastAsiaTheme="minorEastAsia"/>
          <w:color w:val="000000" w:themeColor="text1"/>
          <w:sz w:val="24"/>
          <w:szCs w:val="24"/>
        </w:rPr>
        <w:t xml:space="preserve">MR-lid </w:t>
      </w:r>
      <w:r w:rsidR="0057196A" w:rsidRPr="2ADB6EB1">
        <w:rPr>
          <w:rFonts w:eastAsiaTheme="minorEastAsia"/>
          <w:color w:val="000000" w:themeColor="text1"/>
          <w:sz w:val="24"/>
          <w:szCs w:val="24"/>
        </w:rPr>
        <w:t>moet erbij</w:t>
      </w:r>
      <w:r w:rsidR="6B1B4173" w:rsidRPr="2ADB6EB1">
        <w:rPr>
          <w:rFonts w:eastAsiaTheme="minorEastAsia"/>
          <w:color w:val="000000" w:themeColor="text1"/>
          <w:sz w:val="24"/>
          <w:szCs w:val="24"/>
        </w:rPr>
        <w:t>, nog bespreken</w:t>
      </w:r>
      <w:r w:rsidR="0057196A" w:rsidRPr="2ADB6EB1">
        <w:rPr>
          <w:rFonts w:eastAsiaTheme="minorEastAsia"/>
          <w:color w:val="000000" w:themeColor="text1"/>
          <w:sz w:val="24"/>
          <w:szCs w:val="24"/>
        </w:rPr>
        <w:t>)</w:t>
      </w:r>
    </w:p>
    <w:p w14:paraId="4BA4B0AB" w14:textId="6158144E" w:rsidR="0C14774B" w:rsidRDefault="0C14774B" w:rsidP="73E75324">
      <w:pPr>
        <w:pStyle w:val="Lijstalinea"/>
        <w:numPr>
          <w:ilvl w:val="0"/>
          <w:numId w:val="4"/>
        </w:numPr>
        <w:rPr>
          <w:color w:val="000000" w:themeColor="text1"/>
          <w:sz w:val="24"/>
          <w:szCs w:val="24"/>
        </w:rPr>
      </w:pPr>
      <w:r w:rsidRPr="2ADB6EB1">
        <w:rPr>
          <w:rFonts w:eastAsiaTheme="minorEastAsia"/>
          <w:color w:val="000000" w:themeColor="text1"/>
          <w:sz w:val="24"/>
          <w:szCs w:val="24"/>
        </w:rPr>
        <w:t>Bespreking Nieuwsbrief</w:t>
      </w:r>
      <w:r w:rsidR="00611335" w:rsidRPr="2ADB6EB1">
        <w:rPr>
          <w:rFonts w:eastAsiaTheme="minorEastAsia"/>
          <w:color w:val="000000" w:themeColor="text1"/>
          <w:sz w:val="24"/>
          <w:szCs w:val="24"/>
        </w:rPr>
        <w:t xml:space="preserve"> (taalgebruik, informatie is niet voor deze ouders)</w:t>
      </w:r>
    </w:p>
    <w:p w14:paraId="13BC9780" w14:textId="4F2546A6" w:rsidR="3FDB7484" w:rsidRDefault="3FDB7484" w:rsidP="73E75324">
      <w:pPr>
        <w:pStyle w:val="Lijstalinea"/>
        <w:numPr>
          <w:ilvl w:val="0"/>
          <w:numId w:val="4"/>
        </w:numPr>
        <w:rPr>
          <w:color w:val="000000" w:themeColor="text1"/>
          <w:sz w:val="24"/>
          <w:szCs w:val="24"/>
        </w:rPr>
      </w:pPr>
      <w:r w:rsidRPr="7A61EEFF">
        <w:rPr>
          <w:rFonts w:eastAsiaTheme="minorEastAsia"/>
          <w:color w:val="000000" w:themeColor="text1"/>
          <w:sz w:val="24"/>
          <w:szCs w:val="24"/>
        </w:rPr>
        <w:t>Plan van aanpak ouderparticipatie ism ouderraad</w:t>
      </w:r>
      <w:r w:rsidR="01053777" w:rsidRPr="7A61EEFF">
        <w:rPr>
          <w:rFonts w:eastAsiaTheme="minorEastAsia"/>
          <w:color w:val="000000" w:themeColor="text1"/>
          <w:sz w:val="24"/>
          <w:szCs w:val="24"/>
        </w:rPr>
        <w:t>?</w:t>
      </w:r>
    </w:p>
    <w:p w14:paraId="5AD879F4" w14:textId="2E308AEA" w:rsidR="3FDB7484" w:rsidRDefault="3FDB7484" w:rsidP="73E75324">
      <w:pPr>
        <w:pStyle w:val="Lijstalinea"/>
        <w:numPr>
          <w:ilvl w:val="0"/>
          <w:numId w:val="4"/>
        </w:numPr>
        <w:rPr>
          <w:color w:val="000000" w:themeColor="text1"/>
          <w:sz w:val="24"/>
          <w:szCs w:val="24"/>
        </w:rPr>
      </w:pPr>
      <w:r w:rsidRPr="7A61EEFF">
        <w:rPr>
          <w:rFonts w:eastAsiaTheme="minorEastAsia"/>
          <w:color w:val="000000" w:themeColor="text1"/>
          <w:sz w:val="24"/>
          <w:szCs w:val="24"/>
        </w:rPr>
        <w:t>Verslag van vertrouwenspersoon</w:t>
      </w:r>
      <w:r w:rsidR="527CA048" w:rsidRPr="7A61EEFF">
        <w:rPr>
          <w:rFonts w:eastAsiaTheme="minorEastAsia"/>
          <w:color w:val="000000" w:themeColor="text1"/>
          <w:sz w:val="24"/>
          <w:szCs w:val="24"/>
        </w:rPr>
        <w:t>?</w:t>
      </w:r>
    </w:p>
    <w:p w14:paraId="3B724DEE" w14:textId="2D46EAC7" w:rsidR="00491CBF" w:rsidRPr="002F57A1" w:rsidRDefault="527CA048" w:rsidP="7A61EEFF">
      <w:pPr>
        <w:pStyle w:val="Lijstalinea"/>
        <w:numPr>
          <w:ilvl w:val="0"/>
          <w:numId w:val="4"/>
        </w:numPr>
        <w:rPr>
          <w:color w:val="000000" w:themeColor="text1"/>
          <w:sz w:val="24"/>
          <w:szCs w:val="24"/>
        </w:rPr>
      </w:pPr>
      <w:r w:rsidRPr="2ADB6EB1">
        <w:rPr>
          <w:rFonts w:eastAsiaTheme="minorEastAsia"/>
          <w:color w:val="000000" w:themeColor="text1"/>
          <w:sz w:val="24"/>
          <w:szCs w:val="24"/>
        </w:rPr>
        <w:t>Begroting 2021</w:t>
      </w:r>
      <w:r w:rsidR="6FEDEA7E" w:rsidRPr="2ADB6EB1">
        <w:rPr>
          <w:rFonts w:eastAsiaTheme="minorEastAsia"/>
          <w:color w:val="000000" w:themeColor="text1"/>
          <w:sz w:val="24"/>
          <w:szCs w:val="24"/>
        </w:rPr>
        <w:t xml:space="preserve"> (</w:t>
      </w:r>
      <w:r w:rsidR="00491CBF" w:rsidRPr="2ADB6EB1">
        <w:rPr>
          <w:rFonts w:eastAsiaTheme="minorEastAsia"/>
          <w:color w:val="000000" w:themeColor="text1"/>
          <w:sz w:val="24"/>
          <w:szCs w:val="24"/>
        </w:rPr>
        <w:t>Begrotingen zijn niet vrijgegeven</w:t>
      </w:r>
      <w:r w:rsidR="0768DC4D" w:rsidRPr="2ADB6EB1">
        <w:rPr>
          <w:rFonts w:eastAsiaTheme="minorEastAsia"/>
          <w:color w:val="000000" w:themeColor="text1"/>
          <w:sz w:val="24"/>
          <w:szCs w:val="24"/>
        </w:rPr>
        <w:t xml:space="preserve">; </w:t>
      </w:r>
      <w:r w:rsidR="00491CBF" w:rsidRPr="2ADB6EB1">
        <w:rPr>
          <w:rFonts w:eastAsiaTheme="minorEastAsia"/>
          <w:color w:val="000000" w:themeColor="text1"/>
          <w:sz w:val="24"/>
          <w:szCs w:val="24"/>
        </w:rPr>
        <w:t>dat wordt pas in januari maar wel weet Eric dat we een tekort hebben van ruim 70</w:t>
      </w:r>
      <w:r w:rsidR="02705694" w:rsidRPr="2ADB6EB1">
        <w:rPr>
          <w:rFonts w:eastAsiaTheme="minorEastAsia"/>
          <w:color w:val="000000" w:themeColor="text1"/>
          <w:sz w:val="24"/>
          <w:szCs w:val="24"/>
        </w:rPr>
        <w:t>.</w:t>
      </w:r>
      <w:r w:rsidR="00491CBF" w:rsidRPr="2ADB6EB1">
        <w:rPr>
          <w:rFonts w:eastAsiaTheme="minorEastAsia"/>
          <w:color w:val="000000" w:themeColor="text1"/>
          <w:sz w:val="24"/>
          <w:szCs w:val="24"/>
        </w:rPr>
        <w:t>00</w:t>
      </w:r>
      <w:r w:rsidR="7DA4E8CD" w:rsidRPr="2ADB6EB1">
        <w:rPr>
          <w:rFonts w:eastAsiaTheme="minorEastAsia"/>
          <w:color w:val="000000" w:themeColor="text1"/>
          <w:sz w:val="24"/>
          <w:szCs w:val="24"/>
        </w:rPr>
        <w:t>0</w:t>
      </w:r>
      <w:r w:rsidR="002F57A1" w:rsidRPr="2ADB6EB1">
        <w:rPr>
          <w:rFonts w:eastAsiaTheme="minorEastAsia"/>
          <w:color w:val="000000" w:themeColor="text1"/>
          <w:sz w:val="24"/>
          <w:szCs w:val="24"/>
        </w:rPr>
        <w:t>.</w:t>
      </w:r>
    </w:p>
    <w:p w14:paraId="21B70D26" w14:textId="6DA3E0D0" w:rsidR="7A61EEFF" w:rsidRDefault="7A61EEFF" w:rsidP="7A61EEFF">
      <w:pPr>
        <w:pStyle w:val="Lijstalinea"/>
        <w:numPr>
          <w:ilvl w:val="0"/>
          <w:numId w:val="4"/>
        </w:numPr>
        <w:rPr>
          <w:color w:val="000000" w:themeColor="text1"/>
          <w:sz w:val="24"/>
          <w:szCs w:val="24"/>
        </w:rPr>
      </w:pPr>
    </w:p>
    <w:p w14:paraId="31DD686C" w14:textId="5B4AC1E8" w:rsidR="7C319F33" w:rsidRDefault="7C319F33" w:rsidP="697A9729">
      <w:pPr>
        <w:rPr>
          <w:rFonts w:eastAsiaTheme="minorEastAsia"/>
          <w:color w:val="000000" w:themeColor="text1"/>
          <w:sz w:val="24"/>
          <w:szCs w:val="24"/>
        </w:rPr>
      </w:pPr>
      <w:r w:rsidRPr="697A9729">
        <w:rPr>
          <w:rFonts w:eastAsiaTheme="minorEastAsia"/>
          <w:color w:val="000000" w:themeColor="text1"/>
          <w:sz w:val="24"/>
          <w:szCs w:val="24"/>
        </w:rPr>
        <w:lastRenderedPageBreak/>
        <w:t xml:space="preserve">Intern MR </w:t>
      </w:r>
    </w:p>
    <w:p w14:paraId="12EBD14F" w14:textId="7D2F1893" w:rsidR="73E75324" w:rsidRPr="007D15F1" w:rsidRDefault="73E75324" w:rsidP="2ADB6EB1">
      <w:pPr>
        <w:pStyle w:val="Lijstalinea"/>
        <w:numPr>
          <w:ilvl w:val="0"/>
          <w:numId w:val="4"/>
        </w:numPr>
        <w:rPr>
          <w:color w:val="000000" w:themeColor="text1"/>
          <w:sz w:val="24"/>
          <w:szCs w:val="24"/>
        </w:rPr>
      </w:pPr>
    </w:p>
    <w:p w14:paraId="25F52CFD" w14:textId="5733518F" w:rsidR="0086205E" w:rsidRPr="004A3504" w:rsidRDefault="0086205E" w:rsidP="004A3504">
      <w:pPr>
        <w:pStyle w:val="Lijstalinea"/>
        <w:numPr>
          <w:ilvl w:val="0"/>
          <w:numId w:val="14"/>
        </w:numPr>
        <w:rPr>
          <w:rFonts w:eastAsiaTheme="minorEastAsia"/>
          <w:color w:val="000000" w:themeColor="text1"/>
          <w:sz w:val="24"/>
          <w:szCs w:val="24"/>
        </w:rPr>
      </w:pPr>
      <w:r w:rsidRPr="004A3504">
        <w:rPr>
          <w:rFonts w:eastAsiaTheme="minorEastAsia"/>
          <w:color w:val="000000" w:themeColor="text1"/>
          <w:sz w:val="24"/>
          <w:szCs w:val="24"/>
        </w:rPr>
        <w:t>Agenda volgende vergadering</w:t>
      </w:r>
    </w:p>
    <w:p w14:paraId="46E1958E" w14:textId="5C0C20FA" w:rsidR="004A3504" w:rsidRDefault="004A3504" w:rsidP="2ADB6EB1">
      <w:pPr>
        <w:rPr>
          <w:rFonts w:eastAsiaTheme="minorEastAsia"/>
          <w:color w:val="000000" w:themeColor="text1"/>
          <w:sz w:val="24"/>
          <w:szCs w:val="24"/>
        </w:rPr>
      </w:pPr>
      <w:r w:rsidRPr="2ADB6EB1">
        <w:rPr>
          <w:rFonts w:eastAsiaTheme="minorEastAsia"/>
          <w:color w:val="000000" w:themeColor="text1"/>
          <w:sz w:val="24"/>
          <w:szCs w:val="24"/>
        </w:rPr>
        <w:t xml:space="preserve">Volgende vergadering wordt nu 7 januari. Extra vergadering </w:t>
      </w:r>
      <w:r w:rsidR="0BC6B7E1" w:rsidRPr="2ADB6EB1">
        <w:rPr>
          <w:rFonts w:eastAsiaTheme="minorEastAsia"/>
          <w:color w:val="000000" w:themeColor="text1"/>
          <w:sz w:val="24"/>
          <w:szCs w:val="24"/>
        </w:rPr>
        <w:t>ert</w:t>
      </w:r>
      <w:r w:rsidRPr="2ADB6EB1">
        <w:rPr>
          <w:rFonts w:eastAsiaTheme="minorEastAsia"/>
          <w:color w:val="000000" w:themeColor="text1"/>
          <w:sz w:val="24"/>
          <w:szCs w:val="24"/>
        </w:rPr>
        <w:t>ussen gepland. Zaken die anders te lang blijven liggen.</w:t>
      </w:r>
    </w:p>
    <w:p w14:paraId="3CA779A3" w14:textId="77777777" w:rsidR="004A3504" w:rsidRPr="004A3504" w:rsidRDefault="004A3504" w:rsidP="004A3504">
      <w:pPr>
        <w:rPr>
          <w:rFonts w:eastAsiaTheme="minorEastAsia"/>
          <w:color w:val="000000" w:themeColor="text1"/>
          <w:sz w:val="24"/>
          <w:szCs w:val="24"/>
        </w:rPr>
      </w:pPr>
    </w:p>
    <w:p w14:paraId="0CD80C8A" w14:textId="047D4E1B" w:rsidR="004A3504" w:rsidRPr="004A3504" w:rsidRDefault="00334116" w:rsidP="2ADB6EB1">
      <w:pPr>
        <w:pStyle w:val="Lijstalinea"/>
        <w:numPr>
          <w:ilvl w:val="0"/>
          <w:numId w:val="14"/>
        </w:numPr>
        <w:rPr>
          <w:rFonts w:eastAsiaTheme="minorEastAsia"/>
          <w:color w:val="000000" w:themeColor="text1"/>
          <w:sz w:val="24"/>
          <w:szCs w:val="24"/>
        </w:rPr>
      </w:pPr>
      <w:r w:rsidRPr="2ADB6EB1">
        <w:rPr>
          <w:rFonts w:eastAsiaTheme="minorEastAsia"/>
          <w:color w:val="000000" w:themeColor="text1"/>
          <w:sz w:val="24"/>
          <w:szCs w:val="24"/>
        </w:rPr>
        <w:t>Rondvraag</w:t>
      </w:r>
    </w:p>
    <w:p w14:paraId="61A02459" w14:textId="733FB913" w:rsidR="0056007C" w:rsidRPr="00024EFD" w:rsidRDefault="7C319F33" w:rsidP="00024EFD">
      <w:pPr>
        <w:pStyle w:val="Lijstalinea"/>
        <w:numPr>
          <w:ilvl w:val="0"/>
          <w:numId w:val="14"/>
        </w:numPr>
        <w:rPr>
          <w:rFonts w:eastAsiaTheme="minorEastAsia"/>
          <w:color w:val="000000" w:themeColor="text1"/>
          <w:sz w:val="24"/>
          <w:szCs w:val="24"/>
        </w:rPr>
      </w:pPr>
      <w:r w:rsidRPr="00024EFD">
        <w:rPr>
          <w:rFonts w:eastAsiaTheme="minorEastAsia"/>
          <w:color w:val="000000" w:themeColor="text1"/>
          <w:sz w:val="24"/>
          <w:szCs w:val="24"/>
        </w:rPr>
        <w:t>Sluiting vergadering</w:t>
      </w:r>
    </w:p>
    <w:p w14:paraId="38997C3B" w14:textId="0D596887" w:rsidR="00024EFD" w:rsidRPr="00024EFD" w:rsidRDefault="00024EFD" w:rsidP="00024EFD">
      <w:pPr>
        <w:rPr>
          <w:rFonts w:eastAsiaTheme="minorEastAsia"/>
          <w:color w:val="000000" w:themeColor="text1"/>
          <w:sz w:val="24"/>
          <w:szCs w:val="24"/>
        </w:rPr>
      </w:pPr>
      <w:r>
        <w:rPr>
          <w:rFonts w:eastAsiaTheme="minorEastAsia"/>
          <w:color w:val="000000" w:themeColor="text1"/>
          <w:sz w:val="24"/>
          <w:szCs w:val="24"/>
        </w:rPr>
        <w:t>Daniella sluit uiteindelijk</w:t>
      </w:r>
      <w:r w:rsidR="006D1F9B">
        <w:rPr>
          <mc:AlternateContent>
            <mc:Choice Requires="w16se">
              <w:rFonts w:eastAsiaTheme="minorEastAsia"/>
            </mc:Choice>
            <mc:Fallback>
              <w:rFonts w:ascii="Apple Color Emoji" w:eastAsia="Apple Color Emoji" w:hAnsi="Apple Color Emoji" w:cs="Apple Color Emoji"/>
            </mc:Fallback>
          </mc:AlternateContent>
          <w:color w:val="000000" w:themeColor="text1"/>
          <w:sz w:val="24"/>
          <w:szCs w:val="24"/>
        </w:rPr>
        <mc:AlternateContent>
          <mc:Choice Requires="w16se">
            <w16se:symEx w16se:font="Apple Color Emoji" w16se:char="1F601"/>
          </mc:Choice>
          <mc:Fallback>
            <w:t>😁</w:t>
          </mc:Fallback>
        </mc:AlternateContent>
      </w:r>
      <w:r w:rsidR="006D1F9B">
        <w:rPr>
          <w:rFonts w:eastAsiaTheme="minorEastAsia"/>
          <w:color w:val="000000" w:themeColor="text1"/>
          <w:sz w:val="24"/>
          <w:szCs w:val="24"/>
        </w:rPr>
        <w:t xml:space="preserve"> om 16.05 de vergadering.</w:t>
      </w:r>
    </w:p>
    <w:sectPr w:rsidR="00024EFD" w:rsidRPr="00024E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 Color Emoj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7FF"/>
    <w:multiLevelType w:val="hybridMultilevel"/>
    <w:tmpl w:val="C054D496"/>
    <w:lvl w:ilvl="0" w:tplc="3506A872">
      <w:start w:val="1"/>
      <w:numFmt w:val="bullet"/>
      <w:lvlText w:val=""/>
      <w:lvlJc w:val="left"/>
      <w:pPr>
        <w:ind w:left="720" w:hanging="360"/>
      </w:pPr>
      <w:rPr>
        <w:rFonts w:ascii="Symbol" w:hAnsi="Symbol" w:hint="default"/>
      </w:rPr>
    </w:lvl>
    <w:lvl w:ilvl="1" w:tplc="C944BB6E">
      <w:start w:val="1"/>
      <w:numFmt w:val="bullet"/>
      <w:lvlText w:val="o"/>
      <w:lvlJc w:val="left"/>
      <w:pPr>
        <w:ind w:left="1440" w:hanging="360"/>
      </w:pPr>
      <w:rPr>
        <w:rFonts w:ascii="Courier New" w:hAnsi="Courier New" w:hint="default"/>
      </w:rPr>
    </w:lvl>
    <w:lvl w:ilvl="2" w:tplc="1D5A9000">
      <w:start w:val="1"/>
      <w:numFmt w:val="bullet"/>
      <w:lvlText w:val=""/>
      <w:lvlJc w:val="left"/>
      <w:pPr>
        <w:ind w:left="2160" w:hanging="360"/>
      </w:pPr>
      <w:rPr>
        <w:rFonts w:ascii="Wingdings" w:hAnsi="Wingdings" w:hint="default"/>
      </w:rPr>
    </w:lvl>
    <w:lvl w:ilvl="3" w:tplc="B4D4B80A">
      <w:start w:val="1"/>
      <w:numFmt w:val="bullet"/>
      <w:lvlText w:val=""/>
      <w:lvlJc w:val="left"/>
      <w:pPr>
        <w:ind w:left="2880" w:hanging="360"/>
      </w:pPr>
      <w:rPr>
        <w:rFonts w:ascii="Symbol" w:hAnsi="Symbol" w:hint="default"/>
      </w:rPr>
    </w:lvl>
    <w:lvl w:ilvl="4" w:tplc="D56C0746">
      <w:start w:val="1"/>
      <w:numFmt w:val="bullet"/>
      <w:lvlText w:val="o"/>
      <w:lvlJc w:val="left"/>
      <w:pPr>
        <w:ind w:left="3600" w:hanging="360"/>
      </w:pPr>
      <w:rPr>
        <w:rFonts w:ascii="Courier New" w:hAnsi="Courier New" w:hint="default"/>
      </w:rPr>
    </w:lvl>
    <w:lvl w:ilvl="5" w:tplc="71DA304A">
      <w:start w:val="1"/>
      <w:numFmt w:val="bullet"/>
      <w:lvlText w:val=""/>
      <w:lvlJc w:val="left"/>
      <w:pPr>
        <w:ind w:left="4320" w:hanging="360"/>
      </w:pPr>
      <w:rPr>
        <w:rFonts w:ascii="Wingdings" w:hAnsi="Wingdings" w:hint="default"/>
      </w:rPr>
    </w:lvl>
    <w:lvl w:ilvl="6" w:tplc="0EB0F26A">
      <w:start w:val="1"/>
      <w:numFmt w:val="bullet"/>
      <w:lvlText w:val=""/>
      <w:lvlJc w:val="left"/>
      <w:pPr>
        <w:ind w:left="5040" w:hanging="360"/>
      </w:pPr>
      <w:rPr>
        <w:rFonts w:ascii="Symbol" w:hAnsi="Symbol" w:hint="default"/>
      </w:rPr>
    </w:lvl>
    <w:lvl w:ilvl="7" w:tplc="67EC472C">
      <w:start w:val="1"/>
      <w:numFmt w:val="bullet"/>
      <w:lvlText w:val="o"/>
      <w:lvlJc w:val="left"/>
      <w:pPr>
        <w:ind w:left="5760" w:hanging="360"/>
      </w:pPr>
      <w:rPr>
        <w:rFonts w:ascii="Courier New" w:hAnsi="Courier New" w:hint="default"/>
      </w:rPr>
    </w:lvl>
    <w:lvl w:ilvl="8" w:tplc="D4D0C7C0">
      <w:start w:val="1"/>
      <w:numFmt w:val="bullet"/>
      <w:lvlText w:val=""/>
      <w:lvlJc w:val="left"/>
      <w:pPr>
        <w:ind w:left="6480" w:hanging="360"/>
      </w:pPr>
      <w:rPr>
        <w:rFonts w:ascii="Wingdings" w:hAnsi="Wingdings" w:hint="default"/>
      </w:rPr>
    </w:lvl>
  </w:abstractNum>
  <w:abstractNum w:abstractNumId="1" w15:restartNumberingAfterBreak="0">
    <w:nsid w:val="014C76B2"/>
    <w:multiLevelType w:val="hybridMultilevel"/>
    <w:tmpl w:val="01182FB8"/>
    <w:lvl w:ilvl="0" w:tplc="0AEC686C">
      <w:start w:val="1"/>
      <w:numFmt w:val="decimal"/>
      <w:lvlText w:val="%1."/>
      <w:lvlJc w:val="left"/>
      <w:pPr>
        <w:ind w:left="720" w:hanging="360"/>
      </w:pPr>
      <w:rPr>
        <w:rFonts w:asciiTheme="minorHAnsi" w:eastAsiaTheme="minorEastAsia"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292500"/>
    <w:multiLevelType w:val="hybridMultilevel"/>
    <w:tmpl w:val="3120F824"/>
    <w:lvl w:ilvl="0" w:tplc="35125E8C">
      <w:start w:val="1"/>
      <w:numFmt w:val="bullet"/>
      <w:lvlText w:val=""/>
      <w:lvlJc w:val="left"/>
      <w:pPr>
        <w:ind w:left="720" w:hanging="360"/>
      </w:pPr>
      <w:rPr>
        <w:rFonts w:ascii="Symbol" w:hAnsi="Symbol" w:hint="default"/>
      </w:rPr>
    </w:lvl>
    <w:lvl w:ilvl="1" w:tplc="AF3055AA">
      <w:start w:val="1"/>
      <w:numFmt w:val="bullet"/>
      <w:lvlText w:val="o"/>
      <w:lvlJc w:val="left"/>
      <w:pPr>
        <w:ind w:left="1440" w:hanging="360"/>
      </w:pPr>
      <w:rPr>
        <w:rFonts w:ascii="Courier New" w:hAnsi="Courier New" w:hint="default"/>
      </w:rPr>
    </w:lvl>
    <w:lvl w:ilvl="2" w:tplc="B8F65ACE">
      <w:start w:val="1"/>
      <w:numFmt w:val="bullet"/>
      <w:lvlText w:val=""/>
      <w:lvlJc w:val="left"/>
      <w:pPr>
        <w:ind w:left="2160" w:hanging="360"/>
      </w:pPr>
      <w:rPr>
        <w:rFonts w:ascii="Wingdings" w:hAnsi="Wingdings" w:hint="default"/>
      </w:rPr>
    </w:lvl>
    <w:lvl w:ilvl="3" w:tplc="0FC4207E">
      <w:start w:val="1"/>
      <w:numFmt w:val="bullet"/>
      <w:lvlText w:val=""/>
      <w:lvlJc w:val="left"/>
      <w:pPr>
        <w:ind w:left="2880" w:hanging="360"/>
      </w:pPr>
      <w:rPr>
        <w:rFonts w:ascii="Symbol" w:hAnsi="Symbol" w:hint="default"/>
      </w:rPr>
    </w:lvl>
    <w:lvl w:ilvl="4" w:tplc="DB920FE0">
      <w:start w:val="1"/>
      <w:numFmt w:val="bullet"/>
      <w:lvlText w:val="o"/>
      <w:lvlJc w:val="left"/>
      <w:pPr>
        <w:ind w:left="3600" w:hanging="360"/>
      </w:pPr>
      <w:rPr>
        <w:rFonts w:ascii="Courier New" w:hAnsi="Courier New" w:hint="default"/>
      </w:rPr>
    </w:lvl>
    <w:lvl w:ilvl="5" w:tplc="8A00B46E">
      <w:start w:val="1"/>
      <w:numFmt w:val="bullet"/>
      <w:lvlText w:val=""/>
      <w:lvlJc w:val="left"/>
      <w:pPr>
        <w:ind w:left="4320" w:hanging="360"/>
      </w:pPr>
      <w:rPr>
        <w:rFonts w:ascii="Wingdings" w:hAnsi="Wingdings" w:hint="default"/>
      </w:rPr>
    </w:lvl>
    <w:lvl w:ilvl="6" w:tplc="6CB60318">
      <w:start w:val="1"/>
      <w:numFmt w:val="bullet"/>
      <w:lvlText w:val=""/>
      <w:lvlJc w:val="left"/>
      <w:pPr>
        <w:ind w:left="5040" w:hanging="360"/>
      </w:pPr>
      <w:rPr>
        <w:rFonts w:ascii="Symbol" w:hAnsi="Symbol" w:hint="default"/>
      </w:rPr>
    </w:lvl>
    <w:lvl w:ilvl="7" w:tplc="F26EFD1A">
      <w:start w:val="1"/>
      <w:numFmt w:val="bullet"/>
      <w:lvlText w:val="o"/>
      <w:lvlJc w:val="left"/>
      <w:pPr>
        <w:ind w:left="5760" w:hanging="360"/>
      </w:pPr>
      <w:rPr>
        <w:rFonts w:ascii="Courier New" w:hAnsi="Courier New" w:hint="default"/>
      </w:rPr>
    </w:lvl>
    <w:lvl w:ilvl="8" w:tplc="84ECC5C2">
      <w:start w:val="1"/>
      <w:numFmt w:val="bullet"/>
      <w:lvlText w:val=""/>
      <w:lvlJc w:val="left"/>
      <w:pPr>
        <w:ind w:left="6480" w:hanging="360"/>
      </w:pPr>
      <w:rPr>
        <w:rFonts w:ascii="Wingdings" w:hAnsi="Wingdings" w:hint="default"/>
      </w:rPr>
    </w:lvl>
  </w:abstractNum>
  <w:abstractNum w:abstractNumId="3" w15:restartNumberingAfterBreak="0">
    <w:nsid w:val="074B09C8"/>
    <w:multiLevelType w:val="hybridMultilevel"/>
    <w:tmpl w:val="C40C7E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865D04"/>
    <w:multiLevelType w:val="hybridMultilevel"/>
    <w:tmpl w:val="FFFFFFFF"/>
    <w:lvl w:ilvl="0" w:tplc="5E78BC88">
      <w:start w:val="1"/>
      <w:numFmt w:val="bullet"/>
      <w:lvlText w:val=""/>
      <w:lvlJc w:val="left"/>
      <w:pPr>
        <w:ind w:left="720" w:hanging="360"/>
      </w:pPr>
      <w:rPr>
        <w:rFonts w:ascii="Symbol" w:hAnsi="Symbol" w:hint="default"/>
      </w:rPr>
    </w:lvl>
    <w:lvl w:ilvl="1" w:tplc="49023A4E">
      <w:start w:val="1"/>
      <w:numFmt w:val="bullet"/>
      <w:lvlText w:val="o"/>
      <w:lvlJc w:val="left"/>
      <w:pPr>
        <w:ind w:left="1440" w:hanging="360"/>
      </w:pPr>
      <w:rPr>
        <w:rFonts w:ascii="Courier New" w:hAnsi="Courier New" w:hint="default"/>
      </w:rPr>
    </w:lvl>
    <w:lvl w:ilvl="2" w:tplc="2FC4B89A">
      <w:start w:val="1"/>
      <w:numFmt w:val="bullet"/>
      <w:lvlText w:val=""/>
      <w:lvlJc w:val="left"/>
      <w:pPr>
        <w:ind w:left="2160" w:hanging="360"/>
      </w:pPr>
      <w:rPr>
        <w:rFonts w:ascii="Wingdings" w:hAnsi="Wingdings" w:hint="default"/>
      </w:rPr>
    </w:lvl>
    <w:lvl w:ilvl="3" w:tplc="64F8FBA0">
      <w:start w:val="1"/>
      <w:numFmt w:val="bullet"/>
      <w:lvlText w:val=""/>
      <w:lvlJc w:val="left"/>
      <w:pPr>
        <w:ind w:left="2880" w:hanging="360"/>
      </w:pPr>
      <w:rPr>
        <w:rFonts w:ascii="Symbol" w:hAnsi="Symbol" w:hint="default"/>
      </w:rPr>
    </w:lvl>
    <w:lvl w:ilvl="4" w:tplc="AC549D3E">
      <w:start w:val="1"/>
      <w:numFmt w:val="bullet"/>
      <w:lvlText w:val="o"/>
      <w:lvlJc w:val="left"/>
      <w:pPr>
        <w:ind w:left="3600" w:hanging="360"/>
      </w:pPr>
      <w:rPr>
        <w:rFonts w:ascii="Courier New" w:hAnsi="Courier New" w:hint="default"/>
      </w:rPr>
    </w:lvl>
    <w:lvl w:ilvl="5" w:tplc="FBB03D26">
      <w:start w:val="1"/>
      <w:numFmt w:val="bullet"/>
      <w:lvlText w:val=""/>
      <w:lvlJc w:val="left"/>
      <w:pPr>
        <w:ind w:left="4320" w:hanging="360"/>
      </w:pPr>
      <w:rPr>
        <w:rFonts w:ascii="Wingdings" w:hAnsi="Wingdings" w:hint="default"/>
      </w:rPr>
    </w:lvl>
    <w:lvl w:ilvl="6" w:tplc="379821D0">
      <w:start w:val="1"/>
      <w:numFmt w:val="bullet"/>
      <w:lvlText w:val=""/>
      <w:lvlJc w:val="left"/>
      <w:pPr>
        <w:ind w:left="5040" w:hanging="360"/>
      </w:pPr>
      <w:rPr>
        <w:rFonts w:ascii="Symbol" w:hAnsi="Symbol" w:hint="default"/>
      </w:rPr>
    </w:lvl>
    <w:lvl w:ilvl="7" w:tplc="75BACCF8">
      <w:start w:val="1"/>
      <w:numFmt w:val="bullet"/>
      <w:lvlText w:val="o"/>
      <w:lvlJc w:val="left"/>
      <w:pPr>
        <w:ind w:left="5760" w:hanging="360"/>
      </w:pPr>
      <w:rPr>
        <w:rFonts w:ascii="Courier New" w:hAnsi="Courier New" w:hint="default"/>
      </w:rPr>
    </w:lvl>
    <w:lvl w:ilvl="8" w:tplc="02B2A032">
      <w:start w:val="1"/>
      <w:numFmt w:val="bullet"/>
      <w:lvlText w:val=""/>
      <w:lvlJc w:val="left"/>
      <w:pPr>
        <w:ind w:left="6480" w:hanging="360"/>
      </w:pPr>
      <w:rPr>
        <w:rFonts w:ascii="Wingdings" w:hAnsi="Wingdings" w:hint="default"/>
      </w:rPr>
    </w:lvl>
  </w:abstractNum>
  <w:abstractNum w:abstractNumId="5" w15:restartNumberingAfterBreak="0">
    <w:nsid w:val="197B2CAB"/>
    <w:multiLevelType w:val="hybridMultilevel"/>
    <w:tmpl w:val="9496B7E4"/>
    <w:lvl w:ilvl="0" w:tplc="13B2D418">
      <w:start w:val="1"/>
      <w:numFmt w:val="bullet"/>
      <w:lvlText w:val=""/>
      <w:lvlJc w:val="left"/>
      <w:pPr>
        <w:ind w:left="720" w:hanging="360"/>
      </w:pPr>
      <w:rPr>
        <w:rFonts w:ascii="Symbol" w:hAnsi="Symbol" w:hint="default"/>
      </w:rPr>
    </w:lvl>
    <w:lvl w:ilvl="1" w:tplc="3A74E4FA">
      <w:start w:val="1"/>
      <w:numFmt w:val="bullet"/>
      <w:lvlText w:val="o"/>
      <w:lvlJc w:val="left"/>
      <w:pPr>
        <w:ind w:left="1440" w:hanging="360"/>
      </w:pPr>
      <w:rPr>
        <w:rFonts w:ascii="Courier New" w:hAnsi="Courier New" w:hint="default"/>
      </w:rPr>
    </w:lvl>
    <w:lvl w:ilvl="2" w:tplc="0DFA8524">
      <w:start w:val="1"/>
      <w:numFmt w:val="bullet"/>
      <w:lvlText w:val=""/>
      <w:lvlJc w:val="left"/>
      <w:pPr>
        <w:ind w:left="2160" w:hanging="360"/>
      </w:pPr>
      <w:rPr>
        <w:rFonts w:ascii="Wingdings" w:hAnsi="Wingdings" w:hint="default"/>
      </w:rPr>
    </w:lvl>
    <w:lvl w:ilvl="3" w:tplc="212ABF12">
      <w:start w:val="1"/>
      <w:numFmt w:val="bullet"/>
      <w:lvlText w:val=""/>
      <w:lvlJc w:val="left"/>
      <w:pPr>
        <w:ind w:left="2880" w:hanging="360"/>
      </w:pPr>
      <w:rPr>
        <w:rFonts w:ascii="Symbol" w:hAnsi="Symbol" w:hint="default"/>
      </w:rPr>
    </w:lvl>
    <w:lvl w:ilvl="4" w:tplc="C4FCB120">
      <w:start w:val="1"/>
      <w:numFmt w:val="bullet"/>
      <w:lvlText w:val="o"/>
      <w:lvlJc w:val="left"/>
      <w:pPr>
        <w:ind w:left="3600" w:hanging="360"/>
      </w:pPr>
      <w:rPr>
        <w:rFonts w:ascii="Courier New" w:hAnsi="Courier New" w:hint="default"/>
      </w:rPr>
    </w:lvl>
    <w:lvl w:ilvl="5" w:tplc="B7E44CD8">
      <w:start w:val="1"/>
      <w:numFmt w:val="bullet"/>
      <w:lvlText w:val=""/>
      <w:lvlJc w:val="left"/>
      <w:pPr>
        <w:ind w:left="4320" w:hanging="360"/>
      </w:pPr>
      <w:rPr>
        <w:rFonts w:ascii="Wingdings" w:hAnsi="Wingdings" w:hint="default"/>
      </w:rPr>
    </w:lvl>
    <w:lvl w:ilvl="6" w:tplc="8306E8CC">
      <w:start w:val="1"/>
      <w:numFmt w:val="bullet"/>
      <w:lvlText w:val=""/>
      <w:lvlJc w:val="left"/>
      <w:pPr>
        <w:ind w:left="5040" w:hanging="360"/>
      </w:pPr>
      <w:rPr>
        <w:rFonts w:ascii="Symbol" w:hAnsi="Symbol" w:hint="default"/>
      </w:rPr>
    </w:lvl>
    <w:lvl w:ilvl="7" w:tplc="8D349896">
      <w:start w:val="1"/>
      <w:numFmt w:val="bullet"/>
      <w:lvlText w:val="o"/>
      <w:lvlJc w:val="left"/>
      <w:pPr>
        <w:ind w:left="5760" w:hanging="360"/>
      </w:pPr>
      <w:rPr>
        <w:rFonts w:ascii="Courier New" w:hAnsi="Courier New" w:hint="default"/>
      </w:rPr>
    </w:lvl>
    <w:lvl w:ilvl="8" w:tplc="54DE3E1C">
      <w:start w:val="1"/>
      <w:numFmt w:val="bullet"/>
      <w:lvlText w:val=""/>
      <w:lvlJc w:val="left"/>
      <w:pPr>
        <w:ind w:left="6480" w:hanging="360"/>
      </w:pPr>
      <w:rPr>
        <w:rFonts w:ascii="Wingdings" w:hAnsi="Wingdings" w:hint="default"/>
      </w:rPr>
    </w:lvl>
  </w:abstractNum>
  <w:abstractNum w:abstractNumId="6" w15:restartNumberingAfterBreak="0">
    <w:nsid w:val="1F3854A6"/>
    <w:multiLevelType w:val="hybridMultilevel"/>
    <w:tmpl w:val="FFFFFFFF"/>
    <w:lvl w:ilvl="0" w:tplc="4B7E81CA">
      <w:start w:val="1"/>
      <w:numFmt w:val="bullet"/>
      <w:lvlText w:val=""/>
      <w:lvlJc w:val="left"/>
      <w:pPr>
        <w:ind w:left="720" w:hanging="360"/>
      </w:pPr>
      <w:rPr>
        <w:rFonts w:ascii="Symbol" w:hAnsi="Symbol" w:hint="default"/>
      </w:rPr>
    </w:lvl>
    <w:lvl w:ilvl="1" w:tplc="C6FC4660">
      <w:start w:val="1"/>
      <w:numFmt w:val="bullet"/>
      <w:lvlText w:val="o"/>
      <w:lvlJc w:val="left"/>
      <w:pPr>
        <w:ind w:left="1440" w:hanging="360"/>
      </w:pPr>
      <w:rPr>
        <w:rFonts w:ascii="Courier New" w:hAnsi="Courier New" w:hint="default"/>
      </w:rPr>
    </w:lvl>
    <w:lvl w:ilvl="2" w:tplc="373EA86A">
      <w:start w:val="1"/>
      <w:numFmt w:val="bullet"/>
      <w:lvlText w:val=""/>
      <w:lvlJc w:val="left"/>
      <w:pPr>
        <w:ind w:left="2160" w:hanging="360"/>
      </w:pPr>
      <w:rPr>
        <w:rFonts w:ascii="Wingdings" w:hAnsi="Wingdings" w:hint="default"/>
      </w:rPr>
    </w:lvl>
    <w:lvl w:ilvl="3" w:tplc="5C8A80D6">
      <w:start w:val="1"/>
      <w:numFmt w:val="bullet"/>
      <w:lvlText w:val=""/>
      <w:lvlJc w:val="left"/>
      <w:pPr>
        <w:ind w:left="2880" w:hanging="360"/>
      </w:pPr>
      <w:rPr>
        <w:rFonts w:ascii="Symbol" w:hAnsi="Symbol" w:hint="default"/>
      </w:rPr>
    </w:lvl>
    <w:lvl w:ilvl="4" w:tplc="F0D6ECBC">
      <w:start w:val="1"/>
      <w:numFmt w:val="bullet"/>
      <w:lvlText w:val="o"/>
      <w:lvlJc w:val="left"/>
      <w:pPr>
        <w:ind w:left="3600" w:hanging="360"/>
      </w:pPr>
      <w:rPr>
        <w:rFonts w:ascii="Courier New" w:hAnsi="Courier New" w:hint="default"/>
      </w:rPr>
    </w:lvl>
    <w:lvl w:ilvl="5" w:tplc="9622457C">
      <w:start w:val="1"/>
      <w:numFmt w:val="bullet"/>
      <w:lvlText w:val=""/>
      <w:lvlJc w:val="left"/>
      <w:pPr>
        <w:ind w:left="4320" w:hanging="360"/>
      </w:pPr>
      <w:rPr>
        <w:rFonts w:ascii="Wingdings" w:hAnsi="Wingdings" w:hint="default"/>
      </w:rPr>
    </w:lvl>
    <w:lvl w:ilvl="6" w:tplc="1878F428">
      <w:start w:val="1"/>
      <w:numFmt w:val="bullet"/>
      <w:lvlText w:val=""/>
      <w:lvlJc w:val="left"/>
      <w:pPr>
        <w:ind w:left="5040" w:hanging="360"/>
      </w:pPr>
      <w:rPr>
        <w:rFonts w:ascii="Symbol" w:hAnsi="Symbol" w:hint="default"/>
      </w:rPr>
    </w:lvl>
    <w:lvl w:ilvl="7" w:tplc="52D05286">
      <w:start w:val="1"/>
      <w:numFmt w:val="bullet"/>
      <w:lvlText w:val="o"/>
      <w:lvlJc w:val="left"/>
      <w:pPr>
        <w:ind w:left="5760" w:hanging="360"/>
      </w:pPr>
      <w:rPr>
        <w:rFonts w:ascii="Courier New" w:hAnsi="Courier New" w:hint="default"/>
      </w:rPr>
    </w:lvl>
    <w:lvl w:ilvl="8" w:tplc="766ECE9E">
      <w:start w:val="1"/>
      <w:numFmt w:val="bullet"/>
      <w:lvlText w:val=""/>
      <w:lvlJc w:val="left"/>
      <w:pPr>
        <w:ind w:left="6480" w:hanging="360"/>
      </w:pPr>
      <w:rPr>
        <w:rFonts w:ascii="Wingdings" w:hAnsi="Wingdings" w:hint="default"/>
      </w:rPr>
    </w:lvl>
  </w:abstractNum>
  <w:abstractNum w:abstractNumId="7" w15:restartNumberingAfterBreak="0">
    <w:nsid w:val="22206B5C"/>
    <w:multiLevelType w:val="hybridMultilevel"/>
    <w:tmpl w:val="FFFFFFFF"/>
    <w:lvl w:ilvl="0" w:tplc="CB503538">
      <w:start w:val="1"/>
      <w:numFmt w:val="bullet"/>
      <w:lvlText w:val=""/>
      <w:lvlJc w:val="left"/>
      <w:pPr>
        <w:ind w:left="720" w:hanging="360"/>
      </w:pPr>
      <w:rPr>
        <w:rFonts w:ascii="Symbol" w:hAnsi="Symbol" w:hint="default"/>
      </w:rPr>
    </w:lvl>
    <w:lvl w:ilvl="1" w:tplc="F20670B0">
      <w:start w:val="1"/>
      <w:numFmt w:val="bullet"/>
      <w:lvlText w:val="o"/>
      <w:lvlJc w:val="left"/>
      <w:pPr>
        <w:ind w:left="1440" w:hanging="360"/>
      </w:pPr>
      <w:rPr>
        <w:rFonts w:ascii="Courier New" w:hAnsi="Courier New" w:hint="default"/>
      </w:rPr>
    </w:lvl>
    <w:lvl w:ilvl="2" w:tplc="A374055E">
      <w:start w:val="1"/>
      <w:numFmt w:val="bullet"/>
      <w:lvlText w:val=""/>
      <w:lvlJc w:val="left"/>
      <w:pPr>
        <w:ind w:left="2160" w:hanging="360"/>
      </w:pPr>
      <w:rPr>
        <w:rFonts w:ascii="Wingdings" w:hAnsi="Wingdings" w:hint="default"/>
      </w:rPr>
    </w:lvl>
    <w:lvl w:ilvl="3" w:tplc="3D6A6D3C">
      <w:start w:val="1"/>
      <w:numFmt w:val="bullet"/>
      <w:lvlText w:val=""/>
      <w:lvlJc w:val="left"/>
      <w:pPr>
        <w:ind w:left="2880" w:hanging="360"/>
      </w:pPr>
      <w:rPr>
        <w:rFonts w:ascii="Symbol" w:hAnsi="Symbol" w:hint="default"/>
      </w:rPr>
    </w:lvl>
    <w:lvl w:ilvl="4" w:tplc="29A0515C">
      <w:start w:val="1"/>
      <w:numFmt w:val="bullet"/>
      <w:lvlText w:val="o"/>
      <w:lvlJc w:val="left"/>
      <w:pPr>
        <w:ind w:left="3600" w:hanging="360"/>
      </w:pPr>
      <w:rPr>
        <w:rFonts w:ascii="Courier New" w:hAnsi="Courier New" w:hint="default"/>
      </w:rPr>
    </w:lvl>
    <w:lvl w:ilvl="5" w:tplc="CFFEE3F2">
      <w:start w:val="1"/>
      <w:numFmt w:val="bullet"/>
      <w:lvlText w:val=""/>
      <w:lvlJc w:val="left"/>
      <w:pPr>
        <w:ind w:left="4320" w:hanging="360"/>
      </w:pPr>
      <w:rPr>
        <w:rFonts w:ascii="Wingdings" w:hAnsi="Wingdings" w:hint="default"/>
      </w:rPr>
    </w:lvl>
    <w:lvl w:ilvl="6" w:tplc="61A42F1E">
      <w:start w:val="1"/>
      <w:numFmt w:val="bullet"/>
      <w:lvlText w:val=""/>
      <w:lvlJc w:val="left"/>
      <w:pPr>
        <w:ind w:left="5040" w:hanging="360"/>
      </w:pPr>
      <w:rPr>
        <w:rFonts w:ascii="Symbol" w:hAnsi="Symbol" w:hint="default"/>
      </w:rPr>
    </w:lvl>
    <w:lvl w:ilvl="7" w:tplc="1EAAB56C">
      <w:start w:val="1"/>
      <w:numFmt w:val="bullet"/>
      <w:lvlText w:val="o"/>
      <w:lvlJc w:val="left"/>
      <w:pPr>
        <w:ind w:left="5760" w:hanging="360"/>
      </w:pPr>
      <w:rPr>
        <w:rFonts w:ascii="Courier New" w:hAnsi="Courier New" w:hint="default"/>
      </w:rPr>
    </w:lvl>
    <w:lvl w:ilvl="8" w:tplc="9E245926">
      <w:start w:val="1"/>
      <w:numFmt w:val="bullet"/>
      <w:lvlText w:val=""/>
      <w:lvlJc w:val="left"/>
      <w:pPr>
        <w:ind w:left="6480" w:hanging="360"/>
      </w:pPr>
      <w:rPr>
        <w:rFonts w:ascii="Wingdings" w:hAnsi="Wingdings" w:hint="default"/>
      </w:rPr>
    </w:lvl>
  </w:abstractNum>
  <w:abstractNum w:abstractNumId="8" w15:restartNumberingAfterBreak="0">
    <w:nsid w:val="23EC458F"/>
    <w:multiLevelType w:val="hybridMultilevel"/>
    <w:tmpl w:val="904055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AC0E17"/>
    <w:multiLevelType w:val="hybridMultilevel"/>
    <w:tmpl w:val="FFFFFFFF"/>
    <w:lvl w:ilvl="0" w:tplc="67D48C58">
      <w:start w:val="1"/>
      <w:numFmt w:val="bullet"/>
      <w:lvlText w:val=""/>
      <w:lvlJc w:val="left"/>
      <w:pPr>
        <w:ind w:left="720" w:hanging="360"/>
      </w:pPr>
      <w:rPr>
        <w:rFonts w:ascii="Symbol" w:hAnsi="Symbol" w:hint="default"/>
      </w:rPr>
    </w:lvl>
    <w:lvl w:ilvl="1" w:tplc="94480E8C">
      <w:start w:val="1"/>
      <w:numFmt w:val="bullet"/>
      <w:lvlText w:val="o"/>
      <w:lvlJc w:val="left"/>
      <w:pPr>
        <w:ind w:left="1440" w:hanging="360"/>
      </w:pPr>
      <w:rPr>
        <w:rFonts w:ascii="Courier New" w:hAnsi="Courier New" w:hint="default"/>
      </w:rPr>
    </w:lvl>
    <w:lvl w:ilvl="2" w:tplc="6706B94E">
      <w:start w:val="1"/>
      <w:numFmt w:val="bullet"/>
      <w:lvlText w:val=""/>
      <w:lvlJc w:val="left"/>
      <w:pPr>
        <w:ind w:left="2160" w:hanging="360"/>
      </w:pPr>
      <w:rPr>
        <w:rFonts w:ascii="Wingdings" w:hAnsi="Wingdings" w:hint="default"/>
      </w:rPr>
    </w:lvl>
    <w:lvl w:ilvl="3" w:tplc="5EC6323A">
      <w:start w:val="1"/>
      <w:numFmt w:val="bullet"/>
      <w:lvlText w:val=""/>
      <w:lvlJc w:val="left"/>
      <w:pPr>
        <w:ind w:left="2880" w:hanging="360"/>
      </w:pPr>
      <w:rPr>
        <w:rFonts w:ascii="Symbol" w:hAnsi="Symbol" w:hint="default"/>
      </w:rPr>
    </w:lvl>
    <w:lvl w:ilvl="4" w:tplc="58E6D768">
      <w:start w:val="1"/>
      <w:numFmt w:val="bullet"/>
      <w:lvlText w:val="o"/>
      <w:lvlJc w:val="left"/>
      <w:pPr>
        <w:ind w:left="3600" w:hanging="360"/>
      </w:pPr>
      <w:rPr>
        <w:rFonts w:ascii="Courier New" w:hAnsi="Courier New" w:hint="default"/>
      </w:rPr>
    </w:lvl>
    <w:lvl w:ilvl="5" w:tplc="5A64014C">
      <w:start w:val="1"/>
      <w:numFmt w:val="bullet"/>
      <w:lvlText w:val=""/>
      <w:lvlJc w:val="left"/>
      <w:pPr>
        <w:ind w:left="4320" w:hanging="360"/>
      </w:pPr>
      <w:rPr>
        <w:rFonts w:ascii="Wingdings" w:hAnsi="Wingdings" w:hint="default"/>
      </w:rPr>
    </w:lvl>
    <w:lvl w:ilvl="6" w:tplc="09C2BE08">
      <w:start w:val="1"/>
      <w:numFmt w:val="bullet"/>
      <w:lvlText w:val=""/>
      <w:lvlJc w:val="left"/>
      <w:pPr>
        <w:ind w:left="5040" w:hanging="360"/>
      </w:pPr>
      <w:rPr>
        <w:rFonts w:ascii="Symbol" w:hAnsi="Symbol" w:hint="default"/>
      </w:rPr>
    </w:lvl>
    <w:lvl w:ilvl="7" w:tplc="C8DA109A">
      <w:start w:val="1"/>
      <w:numFmt w:val="bullet"/>
      <w:lvlText w:val="o"/>
      <w:lvlJc w:val="left"/>
      <w:pPr>
        <w:ind w:left="5760" w:hanging="360"/>
      </w:pPr>
      <w:rPr>
        <w:rFonts w:ascii="Courier New" w:hAnsi="Courier New" w:hint="default"/>
      </w:rPr>
    </w:lvl>
    <w:lvl w:ilvl="8" w:tplc="2416C5F8">
      <w:start w:val="1"/>
      <w:numFmt w:val="bullet"/>
      <w:lvlText w:val=""/>
      <w:lvlJc w:val="left"/>
      <w:pPr>
        <w:ind w:left="6480" w:hanging="360"/>
      </w:pPr>
      <w:rPr>
        <w:rFonts w:ascii="Wingdings" w:hAnsi="Wingdings" w:hint="default"/>
      </w:rPr>
    </w:lvl>
  </w:abstractNum>
  <w:abstractNum w:abstractNumId="10" w15:restartNumberingAfterBreak="0">
    <w:nsid w:val="42003FDC"/>
    <w:multiLevelType w:val="hybridMultilevel"/>
    <w:tmpl w:val="2160CDD6"/>
    <w:lvl w:ilvl="0" w:tplc="2C309026">
      <w:start w:val="1"/>
      <w:numFmt w:val="bullet"/>
      <w:lvlText w:val=""/>
      <w:lvlJc w:val="left"/>
      <w:pPr>
        <w:ind w:left="720" w:hanging="360"/>
      </w:pPr>
      <w:rPr>
        <w:rFonts w:ascii="Symbol" w:hAnsi="Symbol" w:hint="default"/>
      </w:rPr>
    </w:lvl>
    <w:lvl w:ilvl="1" w:tplc="9C4C8C62">
      <w:start w:val="1"/>
      <w:numFmt w:val="bullet"/>
      <w:lvlText w:val="o"/>
      <w:lvlJc w:val="left"/>
      <w:pPr>
        <w:ind w:left="1440" w:hanging="360"/>
      </w:pPr>
      <w:rPr>
        <w:rFonts w:ascii="Courier New" w:hAnsi="Courier New" w:hint="default"/>
      </w:rPr>
    </w:lvl>
    <w:lvl w:ilvl="2" w:tplc="F05C7924">
      <w:start w:val="1"/>
      <w:numFmt w:val="bullet"/>
      <w:lvlText w:val=""/>
      <w:lvlJc w:val="left"/>
      <w:pPr>
        <w:ind w:left="2160" w:hanging="360"/>
      </w:pPr>
      <w:rPr>
        <w:rFonts w:ascii="Wingdings" w:hAnsi="Wingdings" w:hint="default"/>
      </w:rPr>
    </w:lvl>
    <w:lvl w:ilvl="3" w:tplc="C4F0A436">
      <w:start w:val="1"/>
      <w:numFmt w:val="bullet"/>
      <w:lvlText w:val=""/>
      <w:lvlJc w:val="left"/>
      <w:pPr>
        <w:ind w:left="2880" w:hanging="360"/>
      </w:pPr>
      <w:rPr>
        <w:rFonts w:ascii="Symbol" w:hAnsi="Symbol" w:hint="default"/>
      </w:rPr>
    </w:lvl>
    <w:lvl w:ilvl="4" w:tplc="51CC75B4">
      <w:start w:val="1"/>
      <w:numFmt w:val="bullet"/>
      <w:lvlText w:val="o"/>
      <w:lvlJc w:val="left"/>
      <w:pPr>
        <w:ind w:left="3600" w:hanging="360"/>
      </w:pPr>
      <w:rPr>
        <w:rFonts w:ascii="Courier New" w:hAnsi="Courier New" w:hint="default"/>
      </w:rPr>
    </w:lvl>
    <w:lvl w:ilvl="5" w:tplc="EC9249AA">
      <w:start w:val="1"/>
      <w:numFmt w:val="bullet"/>
      <w:lvlText w:val=""/>
      <w:lvlJc w:val="left"/>
      <w:pPr>
        <w:ind w:left="4320" w:hanging="360"/>
      </w:pPr>
      <w:rPr>
        <w:rFonts w:ascii="Wingdings" w:hAnsi="Wingdings" w:hint="default"/>
      </w:rPr>
    </w:lvl>
    <w:lvl w:ilvl="6" w:tplc="5E7C28EE">
      <w:start w:val="1"/>
      <w:numFmt w:val="bullet"/>
      <w:lvlText w:val=""/>
      <w:lvlJc w:val="left"/>
      <w:pPr>
        <w:ind w:left="5040" w:hanging="360"/>
      </w:pPr>
      <w:rPr>
        <w:rFonts w:ascii="Symbol" w:hAnsi="Symbol" w:hint="default"/>
      </w:rPr>
    </w:lvl>
    <w:lvl w:ilvl="7" w:tplc="7C1E1C66">
      <w:start w:val="1"/>
      <w:numFmt w:val="bullet"/>
      <w:lvlText w:val="o"/>
      <w:lvlJc w:val="left"/>
      <w:pPr>
        <w:ind w:left="5760" w:hanging="360"/>
      </w:pPr>
      <w:rPr>
        <w:rFonts w:ascii="Courier New" w:hAnsi="Courier New" w:hint="default"/>
      </w:rPr>
    </w:lvl>
    <w:lvl w:ilvl="8" w:tplc="B5EE074E">
      <w:start w:val="1"/>
      <w:numFmt w:val="bullet"/>
      <w:lvlText w:val=""/>
      <w:lvlJc w:val="left"/>
      <w:pPr>
        <w:ind w:left="6480" w:hanging="360"/>
      </w:pPr>
      <w:rPr>
        <w:rFonts w:ascii="Wingdings" w:hAnsi="Wingdings" w:hint="default"/>
      </w:rPr>
    </w:lvl>
  </w:abstractNum>
  <w:abstractNum w:abstractNumId="11" w15:restartNumberingAfterBreak="0">
    <w:nsid w:val="5C7367A7"/>
    <w:multiLevelType w:val="hybridMultilevel"/>
    <w:tmpl w:val="FFFFFFFF"/>
    <w:lvl w:ilvl="0" w:tplc="80442762">
      <w:start w:val="1"/>
      <w:numFmt w:val="bullet"/>
      <w:lvlText w:val=""/>
      <w:lvlJc w:val="left"/>
      <w:pPr>
        <w:ind w:left="720" w:hanging="360"/>
      </w:pPr>
      <w:rPr>
        <w:rFonts w:ascii="Symbol" w:hAnsi="Symbol" w:hint="default"/>
      </w:rPr>
    </w:lvl>
    <w:lvl w:ilvl="1" w:tplc="49129556">
      <w:start w:val="1"/>
      <w:numFmt w:val="bullet"/>
      <w:lvlText w:val="o"/>
      <w:lvlJc w:val="left"/>
      <w:pPr>
        <w:ind w:left="1440" w:hanging="360"/>
      </w:pPr>
      <w:rPr>
        <w:rFonts w:ascii="Courier New" w:hAnsi="Courier New" w:hint="default"/>
      </w:rPr>
    </w:lvl>
    <w:lvl w:ilvl="2" w:tplc="B060E324">
      <w:start w:val="1"/>
      <w:numFmt w:val="bullet"/>
      <w:lvlText w:val=""/>
      <w:lvlJc w:val="left"/>
      <w:pPr>
        <w:ind w:left="2160" w:hanging="360"/>
      </w:pPr>
      <w:rPr>
        <w:rFonts w:ascii="Wingdings" w:hAnsi="Wingdings" w:hint="default"/>
      </w:rPr>
    </w:lvl>
    <w:lvl w:ilvl="3" w:tplc="A1CEFEDC">
      <w:start w:val="1"/>
      <w:numFmt w:val="bullet"/>
      <w:lvlText w:val=""/>
      <w:lvlJc w:val="left"/>
      <w:pPr>
        <w:ind w:left="2880" w:hanging="360"/>
      </w:pPr>
      <w:rPr>
        <w:rFonts w:ascii="Symbol" w:hAnsi="Symbol" w:hint="default"/>
      </w:rPr>
    </w:lvl>
    <w:lvl w:ilvl="4" w:tplc="01289A2A">
      <w:start w:val="1"/>
      <w:numFmt w:val="bullet"/>
      <w:lvlText w:val="o"/>
      <w:lvlJc w:val="left"/>
      <w:pPr>
        <w:ind w:left="3600" w:hanging="360"/>
      </w:pPr>
      <w:rPr>
        <w:rFonts w:ascii="Courier New" w:hAnsi="Courier New" w:hint="default"/>
      </w:rPr>
    </w:lvl>
    <w:lvl w:ilvl="5" w:tplc="E1E81E1E">
      <w:start w:val="1"/>
      <w:numFmt w:val="bullet"/>
      <w:lvlText w:val=""/>
      <w:lvlJc w:val="left"/>
      <w:pPr>
        <w:ind w:left="4320" w:hanging="360"/>
      </w:pPr>
      <w:rPr>
        <w:rFonts w:ascii="Wingdings" w:hAnsi="Wingdings" w:hint="default"/>
      </w:rPr>
    </w:lvl>
    <w:lvl w:ilvl="6" w:tplc="A592614C">
      <w:start w:val="1"/>
      <w:numFmt w:val="bullet"/>
      <w:lvlText w:val=""/>
      <w:lvlJc w:val="left"/>
      <w:pPr>
        <w:ind w:left="5040" w:hanging="360"/>
      </w:pPr>
      <w:rPr>
        <w:rFonts w:ascii="Symbol" w:hAnsi="Symbol" w:hint="default"/>
      </w:rPr>
    </w:lvl>
    <w:lvl w:ilvl="7" w:tplc="16D071DE">
      <w:start w:val="1"/>
      <w:numFmt w:val="bullet"/>
      <w:lvlText w:val="o"/>
      <w:lvlJc w:val="left"/>
      <w:pPr>
        <w:ind w:left="5760" w:hanging="360"/>
      </w:pPr>
      <w:rPr>
        <w:rFonts w:ascii="Courier New" w:hAnsi="Courier New" w:hint="default"/>
      </w:rPr>
    </w:lvl>
    <w:lvl w:ilvl="8" w:tplc="BA84CBA2">
      <w:start w:val="1"/>
      <w:numFmt w:val="bullet"/>
      <w:lvlText w:val=""/>
      <w:lvlJc w:val="left"/>
      <w:pPr>
        <w:ind w:left="6480" w:hanging="360"/>
      </w:pPr>
      <w:rPr>
        <w:rFonts w:ascii="Wingdings" w:hAnsi="Wingdings" w:hint="default"/>
      </w:rPr>
    </w:lvl>
  </w:abstractNum>
  <w:abstractNum w:abstractNumId="12" w15:restartNumberingAfterBreak="0">
    <w:nsid w:val="5EEF4A0A"/>
    <w:multiLevelType w:val="hybridMultilevel"/>
    <w:tmpl w:val="5A1427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2754248"/>
    <w:multiLevelType w:val="hybridMultilevel"/>
    <w:tmpl w:val="F70C08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2"/>
  </w:num>
  <w:num w:numId="3">
    <w:abstractNumId w:val="5"/>
  </w:num>
  <w:num w:numId="4">
    <w:abstractNumId w:val="0"/>
  </w:num>
  <w:num w:numId="5">
    <w:abstractNumId w:val="10"/>
  </w:num>
  <w:num w:numId="6">
    <w:abstractNumId w:val="7"/>
  </w:num>
  <w:num w:numId="7">
    <w:abstractNumId w:val="9"/>
  </w:num>
  <w:num w:numId="8">
    <w:abstractNumId w:val="6"/>
  </w:num>
  <w:num w:numId="9">
    <w:abstractNumId w:val="4"/>
  </w:num>
  <w:num w:numId="10">
    <w:abstractNumId w:val="13"/>
  </w:num>
  <w:num w:numId="11">
    <w:abstractNumId w:val="8"/>
  </w:num>
  <w:num w:numId="12">
    <w:abstractNumId w:val="1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47AD7D"/>
    <w:rsid w:val="000079D8"/>
    <w:rsid w:val="00024EFD"/>
    <w:rsid w:val="0003070A"/>
    <w:rsid w:val="0003350A"/>
    <w:rsid w:val="000448EE"/>
    <w:rsid w:val="000669DA"/>
    <w:rsid w:val="00072820"/>
    <w:rsid w:val="00072C71"/>
    <w:rsid w:val="000E6C6E"/>
    <w:rsid w:val="001249EF"/>
    <w:rsid w:val="00126744"/>
    <w:rsid w:val="00177955"/>
    <w:rsid w:val="00206A50"/>
    <w:rsid w:val="00273F6A"/>
    <w:rsid w:val="002A0B8B"/>
    <w:rsid w:val="002F57A1"/>
    <w:rsid w:val="002F5C09"/>
    <w:rsid w:val="00310DB0"/>
    <w:rsid w:val="0032544B"/>
    <w:rsid w:val="00334116"/>
    <w:rsid w:val="00344826"/>
    <w:rsid w:val="00371FF0"/>
    <w:rsid w:val="00387642"/>
    <w:rsid w:val="003A669B"/>
    <w:rsid w:val="003B363F"/>
    <w:rsid w:val="003C4C2E"/>
    <w:rsid w:val="00422142"/>
    <w:rsid w:val="0045335C"/>
    <w:rsid w:val="00463A8A"/>
    <w:rsid w:val="00491CBF"/>
    <w:rsid w:val="00491D4F"/>
    <w:rsid w:val="004A3504"/>
    <w:rsid w:val="004A5679"/>
    <w:rsid w:val="004F4BCD"/>
    <w:rsid w:val="005243D3"/>
    <w:rsid w:val="0056007C"/>
    <w:rsid w:val="00570012"/>
    <w:rsid w:val="0057196A"/>
    <w:rsid w:val="005B2B26"/>
    <w:rsid w:val="005C6AB3"/>
    <w:rsid w:val="005C6D8C"/>
    <w:rsid w:val="005D4D8C"/>
    <w:rsid w:val="00611335"/>
    <w:rsid w:val="00644F31"/>
    <w:rsid w:val="00657B76"/>
    <w:rsid w:val="006B52E0"/>
    <w:rsid w:val="006C7C6C"/>
    <w:rsid w:val="006D1F9B"/>
    <w:rsid w:val="006E6BD5"/>
    <w:rsid w:val="006F0E3E"/>
    <w:rsid w:val="006F3687"/>
    <w:rsid w:val="007645A1"/>
    <w:rsid w:val="00786208"/>
    <w:rsid w:val="007A1865"/>
    <w:rsid w:val="007C4A53"/>
    <w:rsid w:val="007D15F1"/>
    <w:rsid w:val="0080263E"/>
    <w:rsid w:val="00857019"/>
    <w:rsid w:val="0086205E"/>
    <w:rsid w:val="00895E3E"/>
    <w:rsid w:val="008D1154"/>
    <w:rsid w:val="008E70CB"/>
    <w:rsid w:val="00940792"/>
    <w:rsid w:val="0094445F"/>
    <w:rsid w:val="009E7BB4"/>
    <w:rsid w:val="00A15B8C"/>
    <w:rsid w:val="00A24CFA"/>
    <w:rsid w:val="00A44A8C"/>
    <w:rsid w:val="00A764F9"/>
    <w:rsid w:val="00A84924"/>
    <w:rsid w:val="00AD731C"/>
    <w:rsid w:val="00AE2778"/>
    <w:rsid w:val="00B177F0"/>
    <w:rsid w:val="00B27697"/>
    <w:rsid w:val="00B42037"/>
    <w:rsid w:val="00B61AF2"/>
    <w:rsid w:val="00B84124"/>
    <w:rsid w:val="00BC3CDC"/>
    <w:rsid w:val="00C27BE2"/>
    <w:rsid w:val="00C337C5"/>
    <w:rsid w:val="00C8230A"/>
    <w:rsid w:val="00C833D3"/>
    <w:rsid w:val="00C83E0F"/>
    <w:rsid w:val="00C9711C"/>
    <w:rsid w:val="00CA026E"/>
    <w:rsid w:val="00CB6F94"/>
    <w:rsid w:val="00CC5F62"/>
    <w:rsid w:val="00CC640F"/>
    <w:rsid w:val="00CD245A"/>
    <w:rsid w:val="00CF4F67"/>
    <w:rsid w:val="00D14A64"/>
    <w:rsid w:val="00D65F1B"/>
    <w:rsid w:val="00DF7522"/>
    <w:rsid w:val="00E56942"/>
    <w:rsid w:val="00E64EAB"/>
    <w:rsid w:val="00EB3BE1"/>
    <w:rsid w:val="00ED1C00"/>
    <w:rsid w:val="00F20A44"/>
    <w:rsid w:val="00FB1459"/>
    <w:rsid w:val="00FB73EB"/>
    <w:rsid w:val="01053777"/>
    <w:rsid w:val="0215FE42"/>
    <w:rsid w:val="02508A17"/>
    <w:rsid w:val="02705694"/>
    <w:rsid w:val="029D7B89"/>
    <w:rsid w:val="043AAA31"/>
    <w:rsid w:val="05B0AFF6"/>
    <w:rsid w:val="0768DC4D"/>
    <w:rsid w:val="09530F39"/>
    <w:rsid w:val="096A52CB"/>
    <w:rsid w:val="09BBE3CE"/>
    <w:rsid w:val="09FD26D6"/>
    <w:rsid w:val="0A3CDDDF"/>
    <w:rsid w:val="0A4F8AF3"/>
    <w:rsid w:val="0B06232C"/>
    <w:rsid w:val="0B953777"/>
    <w:rsid w:val="0BC6B7E1"/>
    <w:rsid w:val="0C14774B"/>
    <w:rsid w:val="0C15F2CD"/>
    <w:rsid w:val="0C429DE0"/>
    <w:rsid w:val="0CB8B998"/>
    <w:rsid w:val="0D5A44CA"/>
    <w:rsid w:val="0DFA3780"/>
    <w:rsid w:val="0ED5BBC2"/>
    <w:rsid w:val="109B77E6"/>
    <w:rsid w:val="11A559B6"/>
    <w:rsid w:val="122B97B9"/>
    <w:rsid w:val="13113511"/>
    <w:rsid w:val="145819A3"/>
    <w:rsid w:val="14DCFA78"/>
    <w:rsid w:val="1531434C"/>
    <w:rsid w:val="157FB282"/>
    <w:rsid w:val="17D89561"/>
    <w:rsid w:val="17F2F8CD"/>
    <w:rsid w:val="181E849A"/>
    <w:rsid w:val="18440662"/>
    <w:rsid w:val="18FBAC9C"/>
    <w:rsid w:val="191FC079"/>
    <w:rsid w:val="1976696B"/>
    <w:rsid w:val="19842704"/>
    <w:rsid w:val="1A2BD265"/>
    <w:rsid w:val="1B6020E7"/>
    <w:rsid w:val="1B773CC9"/>
    <w:rsid w:val="1C58FBEC"/>
    <w:rsid w:val="1C845E66"/>
    <w:rsid w:val="1C97B618"/>
    <w:rsid w:val="1F33A20E"/>
    <w:rsid w:val="1FB8821E"/>
    <w:rsid w:val="21B9B24B"/>
    <w:rsid w:val="2249D50A"/>
    <w:rsid w:val="22974937"/>
    <w:rsid w:val="23C639E2"/>
    <w:rsid w:val="24530DD8"/>
    <w:rsid w:val="24B57DB8"/>
    <w:rsid w:val="2520F049"/>
    <w:rsid w:val="25E8FDA0"/>
    <w:rsid w:val="26AFD926"/>
    <w:rsid w:val="27376924"/>
    <w:rsid w:val="27399433"/>
    <w:rsid w:val="28D56494"/>
    <w:rsid w:val="29F2D67D"/>
    <w:rsid w:val="2ADB6EB1"/>
    <w:rsid w:val="2B731162"/>
    <w:rsid w:val="2C50C636"/>
    <w:rsid w:val="2D91516D"/>
    <w:rsid w:val="30F06D89"/>
    <w:rsid w:val="31BA94DD"/>
    <w:rsid w:val="350CAFD5"/>
    <w:rsid w:val="356C1D35"/>
    <w:rsid w:val="36D90685"/>
    <w:rsid w:val="38ABD670"/>
    <w:rsid w:val="39233F8A"/>
    <w:rsid w:val="3ABF0FEB"/>
    <w:rsid w:val="3CB9AE98"/>
    <w:rsid w:val="3CBE7E07"/>
    <w:rsid w:val="3CD95658"/>
    <w:rsid w:val="3CE52B60"/>
    <w:rsid w:val="3D91FFF3"/>
    <w:rsid w:val="3E999417"/>
    <w:rsid w:val="3EBFD3FE"/>
    <w:rsid w:val="3FDB7484"/>
    <w:rsid w:val="412E516F"/>
    <w:rsid w:val="412E7CCF"/>
    <w:rsid w:val="418CE65E"/>
    <w:rsid w:val="41A3CB96"/>
    <w:rsid w:val="41B1AD69"/>
    <w:rsid w:val="41F774C0"/>
    <w:rsid w:val="41FEB1FF"/>
    <w:rsid w:val="42458956"/>
    <w:rsid w:val="427B8397"/>
    <w:rsid w:val="4369D3DA"/>
    <w:rsid w:val="4465F231"/>
    <w:rsid w:val="44661D91"/>
    <w:rsid w:val="448A0247"/>
    <w:rsid w:val="44A69EB7"/>
    <w:rsid w:val="451ED6B1"/>
    <w:rsid w:val="452F1582"/>
    <w:rsid w:val="45BEC091"/>
    <w:rsid w:val="46131866"/>
    <w:rsid w:val="462D250C"/>
    <w:rsid w:val="46B1BD86"/>
    <w:rsid w:val="46F54B43"/>
    <w:rsid w:val="485FA4F9"/>
    <w:rsid w:val="496830F9"/>
    <w:rsid w:val="49786393"/>
    <w:rsid w:val="4A0286A5"/>
    <w:rsid w:val="4B24F2C5"/>
    <w:rsid w:val="4B9A9E68"/>
    <w:rsid w:val="4C710416"/>
    <w:rsid w:val="4CC489EF"/>
    <w:rsid w:val="4D47AD7D"/>
    <w:rsid w:val="4DD03D60"/>
    <w:rsid w:val="4E13B912"/>
    <w:rsid w:val="4EAFF79B"/>
    <w:rsid w:val="4EDFB64B"/>
    <w:rsid w:val="4FD8084C"/>
    <w:rsid w:val="50B599A0"/>
    <w:rsid w:val="50ED6173"/>
    <w:rsid w:val="518FF07C"/>
    <w:rsid w:val="52639AA6"/>
    <w:rsid w:val="527CA048"/>
    <w:rsid w:val="53D6287D"/>
    <w:rsid w:val="55BA4251"/>
    <w:rsid w:val="55DCDF56"/>
    <w:rsid w:val="5619AA9C"/>
    <w:rsid w:val="57D4C67E"/>
    <w:rsid w:val="57F8B214"/>
    <w:rsid w:val="5BEF1E13"/>
    <w:rsid w:val="5BF64EA5"/>
    <w:rsid w:val="5C534C6D"/>
    <w:rsid w:val="6056B725"/>
    <w:rsid w:val="618CEBE9"/>
    <w:rsid w:val="62DB29EB"/>
    <w:rsid w:val="6372D625"/>
    <w:rsid w:val="63932F1F"/>
    <w:rsid w:val="665B2575"/>
    <w:rsid w:val="66A7D050"/>
    <w:rsid w:val="697A9729"/>
    <w:rsid w:val="69F03AC2"/>
    <w:rsid w:val="6B1B4173"/>
    <w:rsid w:val="6CCE2C30"/>
    <w:rsid w:val="6D5768D4"/>
    <w:rsid w:val="6E4B19F6"/>
    <w:rsid w:val="6E4C74B5"/>
    <w:rsid w:val="6E4DD660"/>
    <w:rsid w:val="6F273FD5"/>
    <w:rsid w:val="6F3ADF33"/>
    <w:rsid w:val="6FEDEA7E"/>
    <w:rsid w:val="70368A51"/>
    <w:rsid w:val="708595B3"/>
    <w:rsid w:val="71676F7C"/>
    <w:rsid w:val="71A29B6A"/>
    <w:rsid w:val="72469AF5"/>
    <w:rsid w:val="73E75324"/>
    <w:rsid w:val="746A4A55"/>
    <w:rsid w:val="749839D4"/>
    <w:rsid w:val="76BE1B48"/>
    <w:rsid w:val="7755E935"/>
    <w:rsid w:val="78C61E9E"/>
    <w:rsid w:val="7A0A21A2"/>
    <w:rsid w:val="7A61EEFF"/>
    <w:rsid w:val="7AA04997"/>
    <w:rsid w:val="7B8071EA"/>
    <w:rsid w:val="7C319F33"/>
    <w:rsid w:val="7C3C169B"/>
    <w:rsid w:val="7DA4E8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AD7D"/>
  <w15:chartTrackingRefBased/>
  <w15:docId w15:val="{6506AF26-433E-47E8-84EB-6F7DDAD7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paragraph" w:styleId="Geenafstand">
    <w:name w:val="No Spacing"/>
    <w:uiPriority w:val="1"/>
    <w:qFormat/>
    <w:rsid w:val="00CA02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72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3355</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Mevr. A. Ottenhof | BLICK op onderwijs</dc:creator>
  <cp:keywords/>
  <dc:description/>
  <cp:lastModifiedBy>Eric Heugens</cp:lastModifiedBy>
  <cp:revision>2</cp:revision>
  <dcterms:created xsi:type="dcterms:W3CDTF">2021-01-18T08:58:00Z</dcterms:created>
  <dcterms:modified xsi:type="dcterms:W3CDTF">2021-01-18T08:58:00Z</dcterms:modified>
</cp:coreProperties>
</file>