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BA71" w14:textId="77777777" w:rsidR="005D6F93" w:rsidRDefault="1180C9B2" w:rsidP="1180C9B2">
      <w:pPr>
        <w:pStyle w:val="Geenafstand"/>
        <w:rPr>
          <w:sz w:val="18"/>
          <w:szCs w:val="18"/>
        </w:rPr>
      </w:pPr>
      <w:bookmarkStart w:id="0" w:name="_GoBack"/>
      <w:bookmarkEnd w:id="0"/>
      <w:r w:rsidRPr="1180C9B2">
        <w:rPr>
          <w:sz w:val="20"/>
          <w:szCs w:val="20"/>
        </w:rPr>
        <w:t>Beste ouder,</w:t>
      </w:r>
    </w:p>
    <w:p w14:paraId="672A6659" w14:textId="77777777" w:rsidR="00BE3A49" w:rsidRDefault="00BE3A49" w:rsidP="1180C9B2">
      <w:pPr>
        <w:pStyle w:val="Geenafstand"/>
        <w:rPr>
          <w:sz w:val="20"/>
          <w:szCs w:val="20"/>
        </w:rPr>
      </w:pPr>
    </w:p>
    <w:p w14:paraId="18D7C0D8" w14:textId="77777777" w:rsidR="00BE3A49" w:rsidRDefault="1180C9B2" w:rsidP="1180C9B2">
      <w:pPr>
        <w:pStyle w:val="Geenafstand"/>
        <w:rPr>
          <w:sz w:val="18"/>
          <w:szCs w:val="18"/>
        </w:rPr>
      </w:pPr>
      <w:r w:rsidRPr="1180C9B2">
        <w:rPr>
          <w:sz w:val="20"/>
          <w:szCs w:val="20"/>
        </w:rPr>
        <w:t>Corona bepaalt een deel van ons dagelijks leven. Niet alleen op OBS Kortland maar ook in heel veel gezinnen. We hopen van harte dat het goed gaat met u en uw kind(eren).</w:t>
      </w:r>
    </w:p>
    <w:p w14:paraId="0A37501D" w14:textId="77777777" w:rsidR="004F64D1" w:rsidRDefault="004F64D1" w:rsidP="1180C9B2">
      <w:pPr>
        <w:pStyle w:val="Geenafstand"/>
        <w:rPr>
          <w:sz w:val="20"/>
          <w:szCs w:val="20"/>
        </w:rPr>
      </w:pPr>
    </w:p>
    <w:p w14:paraId="316D10B7" w14:textId="77777777" w:rsidR="00BE3A49" w:rsidRDefault="1180C9B2" w:rsidP="1180C9B2">
      <w:pPr>
        <w:pStyle w:val="Geenafstand"/>
        <w:rPr>
          <w:sz w:val="18"/>
          <w:szCs w:val="18"/>
        </w:rPr>
      </w:pPr>
      <w:r w:rsidRPr="1180C9B2">
        <w:rPr>
          <w:sz w:val="20"/>
          <w:szCs w:val="20"/>
        </w:rPr>
        <w:t>We zien dat Corona steeds meer invloed krijgt op de organisatie van het onderwijs op OBS Kortland, leerkrachten met ziekteverschijnselen, leerkrachten die worden getest of leerkrachten in quarantaine. We proberen de zaken zo goed mogelijk op te lossen. Dat betekent dat we alles op alles zetten om de lessen door te laten gaan.</w:t>
      </w:r>
    </w:p>
    <w:p w14:paraId="34360A06" w14:textId="77777777" w:rsidR="004F64D1" w:rsidRDefault="1180C9B2" w:rsidP="1180C9B2">
      <w:pPr>
        <w:pStyle w:val="Geenafstand"/>
        <w:rPr>
          <w:sz w:val="18"/>
          <w:szCs w:val="18"/>
        </w:rPr>
      </w:pPr>
      <w:r w:rsidRPr="1180C9B2">
        <w:rPr>
          <w:sz w:val="20"/>
          <w:szCs w:val="20"/>
        </w:rPr>
        <w:t>Intussen moeten we, als de situatie niet verandert, serieus rekening houden met de mogelijkheid dat groepen naar huis worden gestuurd als leerkrachten niet in staat zijn te komen weken (vanwege quarantaine of Corona). We doen ons uiterste best dit te voorkomen, mocht er geen inval beschikbaar zijn dan zijn wij hier helaas tot genoodzaakt.</w:t>
      </w:r>
    </w:p>
    <w:p w14:paraId="5DAB6C7B" w14:textId="77777777" w:rsidR="004F64D1" w:rsidRDefault="004F64D1" w:rsidP="1180C9B2">
      <w:pPr>
        <w:pStyle w:val="Geenafstand"/>
        <w:rPr>
          <w:sz w:val="20"/>
          <w:szCs w:val="20"/>
        </w:rPr>
      </w:pPr>
    </w:p>
    <w:p w14:paraId="54E39F05" w14:textId="77777777" w:rsidR="00C20990" w:rsidRPr="00C20990" w:rsidRDefault="1180C9B2" w:rsidP="1180C9B2">
      <w:pPr>
        <w:pStyle w:val="Geenafstand"/>
        <w:rPr>
          <w:b/>
          <w:bCs/>
          <w:sz w:val="20"/>
          <w:szCs w:val="20"/>
        </w:rPr>
      </w:pPr>
      <w:r w:rsidRPr="1180C9B2">
        <w:rPr>
          <w:b/>
          <w:bCs/>
          <w:sz w:val="20"/>
          <w:szCs w:val="20"/>
        </w:rPr>
        <w:t>Thuisonderwijs</w:t>
      </w:r>
    </w:p>
    <w:p w14:paraId="1C597833" w14:textId="77777777" w:rsidR="004F64D1" w:rsidRDefault="1180C9B2" w:rsidP="1180C9B2">
      <w:pPr>
        <w:pStyle w:val="Geenafstand"/>
        <w:rPr>
          <w:sz w:val="18"/>
          <w:szCs w:val="18"/>
        </w:rPr>
      </w:pPr>
      <w:r w:rsidRPr="1180C9B2">
        <w:rPr>
          <w:sz w:val="20"/>
          <w:szCs w:val="20"/>
        </w:rPr>
        <w:t>Ondertussen bereidt OBS Kortland zich voor op thuisonderwijs tijdens een eventuele “</w:t>
      </w:r>
      <w:proofErr w:type="spellStart"/>
      <w:r w:rsidRPr="1180C9B2">
        <w:rPr>
          <w:sz w:val="20"/>
          <w:szCs w:val="20"/>
        </w:rPr>
        <w:t>lockdown</w:t>
      </w:r>
      <w:proofErr w:type="spellEnd"/>
      <w:r w:rsidRPr="1180C9B2">
        <w:rPr>
          <w:sz w:val="20"/>
          <w:szCs w:val="20"/>
        </w:rPr>
        <w:t xml:space="preserve">”. Dit kan zijn omdat de overheid deze richtlijn bepaald. Het is ook mogelijk dat meerdere leerkrachten afwezig zijn door Corona gerelateerde oorzaken dat de school moet sluiten. In beide gevallen zal er zo snel mogelijk overgeschakeld worden naar thuisonderwijs. </w:t>
      </w:r>
    </w:p>
    <w:p w14:paraId="22C6758D" w14:textId="77777777" w:rsidR="00C20990" w:rsidRDefault="1180C9B2" w:rsidP="1180C9B2">
      <w:pPr>
        <w:pStyle w:val="Geenafstand"/>
        <w:rPr>
          <w:sz w:val="18"/>
          <w:szCs w:val="18"/>
        </w:rPr>
      </w:pPr>
      <w:r w:rsidRPr="1180C9B2">
        <w:rPr>
          <w:sz w:val="20"/>
          <w:szCs w:val="20"/>
        </w:rPr>
        <w:t>Als een leerling afwezig is omdat hij/zij in quarantaine moet vanwege een besmet familielid, zal er thuisonderwijs aangeboden worden. Dit kan zijn in de vorm van een huiswerkpakket en/of het deelnemen aan de klassikale lessen via Teams. De leerkracht overlegt in dit geval met de ouder wat de mogelijkheden zijn.</w:t>
      </w:r>
    </w:p>
    <w:p w14:paraId="2AC76422" w14:textId="77777777" w:rsidR="00C20990" w:rsidRDefault="1180C9B2" w:rsidP="1180C9B2">
      <w:pPr>
        <w:pStyle w:val="Geenafstand"/>
        <w:rPr>
          <w:sz w:val="18"/>
          <w:szCs w:val="18"/>
        </w:rPr>
      </w:pPr>
      <w:r w:rsidRPr="1180C9B2">
        <w:rPr>
          <w:sz w:val="20"/>
          <w:szCs w:val="20"/>
        </w:rPr>
        <w:t>Mocht een kind ziek thuis zijn dan wordt er geen thuisonderwijs opgestart. Ziek is ziek!</w:t>
      </w:r>
    </w:p>
    <w:p w14:paraId="02EB378F" w14:textId="77777777" w:rsidR="00C20990" w:rsidRDefault="00C20990" w:rsidP="1180C9B2">
      <w:pPr>
        <w:pStyle w:val="Geenafstand"/>
        <w:rPr>
          <w:sz w:val="20"/>
          <w:szCs w:val="20"/>
        </w:rPr>
      </w:pPr>
    </w:p>
    <w:p w14:paraId="3915D36B" w14:textId="77777777" w:rsidR="00C20990" w:rsidRDefault="1180C9B2" w:rsidP="1180C9B2">
      <w:pPr>
        <w:pStyle w:val="Geenafstand"/>
        <w:rPr>
          <w:b/>
          <w:bCs/>
          <w:sz w:val="20"/>
          <w:szCs w:val="20"/>
        </w:rPr>
      </w:pPr>
      <w:r w:rsidRPr="1180C9B2">
        <w:rPr>
          <w:b/>
          <w:bCs/>
          <w:sz w:val="20"/>
          <w:szCs w:val="20"/>
        </w:rPr>
        <w:t>Ziek melden</w:t>
      </w:r>
    </w:p>
    <w:p w14:paraId="599ADEC1" w14:textId="77777777" w:rsidR="00F20726" w:rsidRDefault="1180C9B2" w:rsidP="1180C9B2">
      <w:pPr>
        <w:pStyle w:val="Geenafstand"/>
        <w:rPr>
          <w:sz w:val="18"/>
          <w:szCs w:val="18"/>
        </w:rPr>
      </w:pPr>
      <w:r w:rsidRPr="1180C9B2">
        <w:rPr>
          <w:sz w:val="20"/>
          <w:szCs w:val="20"/>
        </w:rPr>
        <w:t xml:space="preserve">Mocht u uw kind(eren) ziek melden op school wilt u dan duidelijk aangeven of de klachten Corona gerelateerd zijn. Voor onze administratie is dit nodig om goed bij te houden hoeveel kinderen afwezig zijn en om welke reden. </w:t>
      </w:r>
    </w:p>
    <w:p w14:paraId="6A05A809" w14:textId="77777777" w:rsidR="006B63A6" w:rsidRDefault="006B63A6" w:rsidP="1180C9B2">
      <w:pPr>
        <w:pStyle w:val="Geenafstand"/>
        <w:rPr>
          <w:sz w:val="20"/>
          <w:szCs w:val="20"/>
        </w:rPr>
      </w:pPr>
    </w:p>
    <w:p w14:paraId="7DE9B50A" w14:textId="77777777" w:rsidR="006B63A6" w:rsidRPr="006B63A6" w:rsidRDefault="1180C9B2" w:rsidP="1180C9B2">
      <w:pPr>
        <w:pStyle w:val="Geenafstand"/>
        <w:rPr>
          <w:b/>
          <w:bCs/>
          <w:sz w:val="20"/>
          <w:szCs w:val="20"/>
        </w:rPr>
      </w:pPr>
      <w:r w:rsidRPr="1180C9B2">
        <w:rPr>
          <w:b/>
          <w:bCs/>
          <w:sz w:val="20"/>
          <w:szCs w:val="20"/>
        </w:rPr>
        <w:t>Vest/trui mee</w:t>
      </w:r>
    </w:p>
    <w:p w14:paraId="70760AC5" w14:textId="77777777" w:rsidR="00261940" w:rsidRDefault="1180C9B2" w:rsidP="1180C9B2">
      <w:pPr>
        <w:pStyle w:val="Geenafstand"/>
        <w:rPr>
          <w:sz w:val="18"/>
          <w:szCs w:val="18"/>
        </w:rPr>
      </w:pPr>
      <w:r w:rsidRPr="1180C9B2">
        <w:rPr>
          <w:sz w:val="20"/>
          <w:szCs w:val="20"/>
        </w:rPr>
        <w:t xml:space="preserve">Op advies van het RIVM, de GGD en ons eigen </w:t>
      </w:r>
      <w:proofErr w:type="spellStart"/>
      <w:r w:rsidRPr="1180C9B2">
        <w:rPr>
          <w:sz w:val="20"/>
          <w:szCs w:val="20"/>
        </w:rPr>
        <w:t>Blick</w:t>
      </w:r>
      <w:proofErr w:type="spellEnd"/>
      <w:r w:rsidRPr="1180C9B2">
        <w:rPr>
          <w:sz w:val="20"/>
          <w:szCs w:val="20"/>
        </w:rPr>
        <w:t xml:space="preserve"> crisisteam wordt er optimaal geventileerd in onze lokalen. Dit heeft tot gevolg dat de temperatuur in de school lager is dan wij gewend zijn. Nu de herfst (en straks de winter) zijn intrede doet is het goed om uw kind(eren) voor te bereiden op deze lagere temperaturen.</w:t>
      </w:r>
    </w:p>
    <w:p w14:paraId="5646E168" w14:textId="17C23F80" w:rsidR="006B63A6" w:rsidRDefault="1180C9B2" w:rsidP="1180C9B2">
      <w:pPr>
        <w:pStyle w:val="Geenafstand"/>
        <w:rPr>
          <w:sz w:val="18"/>
          <w:szCs w:val="18"/>
        </w:rPr>
      </w:pPr>
      <w:r w:rsidRPr="1180C9B2">
        <w:rPr>
          <w:sz w:val="20"/>
          <w:szCs w:val="20"/>
        </w:rPr>
        <w:t>Wij raden aan ervoor te zorgen dat uw kind(eren) op school de beschikking heeft over een vest of trui. Wilt u de naam van uw kind in de kleding zetten, zodat we het terug kunnen geven als ze die eventueel kwijtraken.  Het dragen van jassen tijdens de lessen wordt niet toegestaan, die bewaren we voor het buitenspelen.</w:t>
      </w:r>
    </w:p>
    <w:p w14:paraId="5A39BBE3" w14:textId="77777777" w:rsidR="006B63A6" w:rsidRDefault="006B63A6" w:rsidP="1180C9B2">
      <w:pPr>
        <w:pStyle w:val="Geenafstand"/>
        <w:rPr>
          <w:sz w:val="20"/>
          <w:szCs w:val="20"/>
        </w:rPr>
      </w:pPr>
    </w:p>
    <w:p w14:paraId="29516FD3" w14:textId="77777777" w:rsidR="00F20726" w:rsidRPr="00F20726" w:rsidRDefault="1180C9B2" w:rsidP="1180C9B2">
      <w:pPr>
        <w:pStyle w:val="Geenafstand"/>
        <w:rPr>
          <w:b/>
          <w:bCs/>
          <w:sz w:val="20"/>
          <w:szCs w:val="20"/>
        </w:rPr>
      </w:pPr>
      <w:r w:rsidRPr="1180C9B2">
        <w:rPr>
          <w:b/>
          <w:bCs/>
          <w:sz w:val="20"/>
          <w:szCs w:val="20"/>
        </w:rPr>
        <w:t>Halen en brengen locatie centrum</w:t>
      </w:r>
    </w:p>
    <w:p w14:paraId="3DB121FC" w14:textId="77777777" w:rsidR="00261940" w:rsidRDefault="1180C9B2" w:rsidP="1180C9B2">
      <w:pPr>
        <w:pStyle w:val="Geenafstand"/>
        <w:rPr>
          <w:sz w:val="18"/>
          <w:szCs w:val="18"/>
        </w:rPr>
      </w:pPr>
      <w:r w:rsidRPr="1180C9B2">
        <w:rPr>
          <w:sz w:val="20"/>
          <w:szCs w:val="20"/>
        </w:rPr>
        <w:t>Bij de opening van het hek is weinig ruimte, daarom vragen wij u zodra u afscheid van uw kind(eren) heeft genomen plaats te maken voor een andere ouder. Het gebeurt nu vaak dat ouders bij de opening van het hek met elkaar staan te praten. Hierdoor kunnen andere ouders er niet bij om afscheid te nemen van zijn/haar kind(eren). De afstand van 1.5 meter kan dan niet gehanteerd worden. Afstand houden blijft belangrijk!</w:t>
      </w:r>
    </w:p>
    <w:p w14:paraId="41C8F396" w14:textId="77777777" w:rsidR="002573DE" w:rsidRDefault="002573DE" w:rsidP="1180C9B2">
      <w:pPr>
        <w:pStyle w:val="Geenafstand"/>
        <w:rPr>
          <w:sz w:val="20"/>
          <w:szCs w:val="20"/>
        </w:rPr>
      </w:pPr>
    </w:p>
    <w:p w14:paraId="6A793C06" w14:textId="77777777" w:rsidR="00BE3A49" w:rsidRPr="002E55E2" w:rsidRDefault="1180C9B2" w:rsidP="1180C9B2">
      <w:pPr>
        <w:pStyle w:val="Geenafstand"/>
        <w:rPr>
          <w:b/>
          <w:bCs/>
          <w:sz w:val="20"/>
          <w:szCs w:val="20"/>
        </w:rPr>
      </w:pPr>
      <w:r w:rsidRPr="1180C9B2">
        <w:rPr>
          <w:b/>
          <w:bCs/>
          <w:sz w:val="20"/>
          <w:szCs w:val="20"/>
        </w:rPr>
        <w:t>Herinnering: Traktaties</w:t>
      </w:r>
    </w:p>
    <w:p w14:paraId="5BDA22DF" w14:textId="77777777" w:rsidR="00BE3A49" w:rsidRDefault="1180C9B2" w:rsidP="1180C9B2">
      <w:pPr>
        <w:pStyle w:val="Geenafstand"/>
        <w:rPr>
          <w:sz w:val="18"/>
          <w:szCs w:val="18"/>
        </w:rPr>
      </w:pPr>
      <w:r w:rsidRPr="1180C9B2">
        <w:rPr>
          <w:sz w:val="20"/>
          <w:szCs w:val="20"/>
        </w:rPr>
        <w:t>Het is fijn voor de kinderen dat ze tijdens deze Corona tijd toch kunnen trakteren. Daarvoor gelden de volgende afspraken:</w:t>
      </w:r>
    </w:p>
    <w:p w14:paraId="62D439DC" w14:textId="77777777" w:rsidR="002D3CFE" w:rsidRDefault="1180C9B2" w:rsidP="1180C9B2">
      <w:pPr>
        <w:pStyle w:val="Geenafstand"/>
        <w:numPr>
          <w:ilvl w:val="0"/>
          <w:numId w:val="1"/>
        </w:numPr>
        <w:rPr>
          <w:sz w:val="20"/>
          <w:szCs w:val="20"/>
        </w:rPr>
      </w:pPr>
      <w:r w:rsidRPr="1180C9B2">
        <w:rPr>
          <w:sz w:val="20"/>
          <w:szCs w:val="20"/>
        </w:rPr>
        <w:t>Alleen voorverpakte en eenvoudige traktaties,</w:t>
      </w:r>
    </w:p>
    <w:p w14:paraId="70F1E009" w14:textId="77777777" w:rsidR="002D3CFE" w:rsidRDefault="1180C9B2" w:rsidP="1180C9B2">
      <w:pPr>
        <w:pStyle w:val="Geenafstand"/>
        <w:numPr>
          <w:ilvl w:val="0"/>
          <w:numId w:val="1"/>
        </w:numPr>
        <w:rPr>
          <w:sz w:val="20"/>
          <w:szCs w:val="20"/>
        </w:rPr>
      </w:pPr>
      <w:r w:rsidRPr="1180C9B2">
        <w:rPr>
          <w:sz w:val="20"/>
          <w:szCs w:val="20"/>
        </w:rPr>
        <w:t xml:space="preserve">Geen zelfgemaakte (eet)traktaties, </w:t>
      </w:r>
    </w:p>
    <w:p w14:paraId="3420D49D" w14:textId="77777777" w:rsidR="002D3CFE" w:rsidRDefault="1180C9B2" w:rsidP="1180C9B2">
      <w:pPr>
        <w:pStyle w:val="Geenafstand"/>
        <w:numPr>
          <w:ilvl w:val="0"/>
          <w:numId w:val="1"/>
        </w:numPr>
        <w:rPr>
          <w:sz w:val="20"/>
          <w:szCs w:val="20"/>
        </w:rPr>
      </w:pPr>
      <w:r w:rsidRPr="1180C9B2">
        <w:rPr>
          <w:sz w:val="20"/>
          <w:szCs w:val="20"/>
        </w:rPr>
        <w:t>Alleen trakteren in de eigen klas, kinderen kunnen niet de klassen rond.</w:t>
      </w:r>
    </w:p>
    <w:sectPr w:rsidR="002D3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BBB"/>
    <w:multiLevelType w:val="hybridMultilevel"/>
    <w:tmpl w:val="4F0AC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49"/>
    <w:rsid w:val="002573DE"/>
    <w:rsid w:val="00261940"/>
    <w:rsid w:val="002D3CFE"/>
    <w:rsid w:val="002E55E2"/>
    <w:rsid w:val="004F64D1"/>
    <w:rsid w:val="005D6F93"/>
    <w:rsid w:val="006B63A6"/>
    <w:rsid w:val="007234BD"/>
    <w:rsid w:val="00816F14"/>
    <w:rsid w:val="00884380"/>
    <w:rsid w:val="008C26A8"/>
    <w:rsid w:val="00BE3A49"/>
    <w:rsid w:val="00C20990"/>
    <w:rsid w:val="00C93579"/>
    <w:rsid w:val="00CB51DD"/>
    <w:rsid w:val="00E55857"/>
    <w:rsid w:val="00F20726"/>
    <w:rsid w:val="1180C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A2C0"/>
  <w15:chartTrackingRefBased/>
  <w15:docId w15:val="{5B890F11-0B20-472B-97A4-6466568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3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709EB053</Template>
  <TotalTime>1</TotalTime>
  <Pages>1</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Hellen Maltha | Kortland</dc:creator>
  <cp:keywords/>
  <dc:description/>
  <cp:lastModifiedBy>Marja van Meijeren</cp:lastModifiedBy>
  <cp:revision>2</cp:revision>
  <dcterms:created xsi:type="dcterms:W3CDTF">2020-10-25T13:54:00Z</dcterms:created>
  <dcterms:modified xsi:type="dcterms:W3CDTF">2020-10-25T13:54:00Z</dcterms:modified>
</cp:coreProperties>
</file>