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FEDD" w14:textId="10C1E68E" w:rsidR="00281E68" w:rsidRDefault="00281E68" w:rsidP="00281E68">
      <w:pPr>
        <w:rPr>
          <w:b/>
          <w:sz w:val="40"/>
          <w:szCs w:val="40"/>
        </w:rPr>
      </w:pPr>
      <w:r>
        <w:rPr>
          <w:b/>
          <w:sz w:val="40"/>
          <w:szCs w:val="40"/>
        </w:rPr>
        <w:t xml:space="preserve">Notulen medezeggenschapsraad </w:t>
      </w:r>
      <w:r>
        <w:rPr>
          <w:noProof/>
        </w:rPr>
        <w:drawing>
          <wp:anchor distT="0" distB="0" distL="0" distR="0" simplePos="0" relativeHeight="251659264" behindDoc="0" locked="0" layoutInCell="1" hidden="0" allowOverlap="1" wp14:anchorId="1884CC00" wp14:editId="3992CE47">
            <wp:simplePos x="0" y="0"/>
            <wp:positionH relativeFrom="column">
              <wp:posOffset>4542155</wp:posOffset>
            </wp:positionH>
            <wp:positionV relativeFrom="paragraph">
              <wp:posOffset>-781684</wp:posOffset>
            </wp:positionV>
            <wp:extent cx="1906270" cy="14395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6270" cy="1439545"/>
                    </a:xfrm>
                    <a:prstGeom prst="rect">
                      <a:avLst/>
                    </a:prstGeom>
                    <a:ln/>
                  </pic:spPr>
                </pic:pic>
              </a:graphicData>
            </a:graphic>
          </wp:anchor>
        </w:drawing>
      </w:r>
    </w:p>
    <w:p w14:paraId="05A33450" w14:textId="6E3C7789" w:rsidR="00281E68" w:rsidRDefault="00281E68" w:rsidP="00281E68">
      <w:pPr>
        <w:rPr>
          <w:i/>
          <w:iCs/>
        </w:rPr>
      </w:pPr>
      <w:r w:rsidRPr="570FA2BD">
        <w:rPr>
          <w:i/>
          <w:iCs/>
        </w:rPr>
        <w:t xml:space="preserve">Dinsdag 15 </w:t>
      </w:r>
      <w:r w:rsidR="000C0291" w:rsidRPr="570FA2BD">
        <w:rPr>
          <w:i/>
          <w:iCs/>
        </w:rPr>
        <w:t>november 2022</w:t>
      </w:r>
      <w:r w:rsidRPr="570FA2BD">
        <w:rPr>
          <w:i/>
          <w:iCs/>
        </w:rPr>
        <w:t xml:space="preserve">    19:30 uur (vergaderruimte obs de Tweemaster)</w:t>
      </w:r>
    </w:p>
    <w:p w14:paraId="611A943D" w14:textId="77777777" w:rsidR="00281E68" w:rsidRDefault="00281E68" w:rsidP="00281E68">
      <w:pPr>
        <w:pBdr>
          <w:top w:val="single" w:sz="4" w:space="1" w:color="000000"/>
          <w:left w:val="single" w:sz="4" w:space="4" w:color="000000"/>
          <w:bottom w:val="single" w:sz="4" w:space="1" w:color="000000"/>
          <w:right w:val="single" w:sz="4" w:space="4" w:color="000000"/>
        </w:pBdr>
      </w:pPr>
      <w:r>
        <w:t>Personeelsgeleding aanwezig: Sandy, Inger, Nela</w:t>
      </w:r>
    </w:p>
    <w:p w14:paraId="53B5C452" w14:textId="77777777" w:rsidR="00281E68" w:rsidRDefault="00281E68" w:rsidP="00281E68">
      <w:pPr>
        <w:pBdr>
          <w:top w:val="single" w:sz="4" w:space="1" w:color="000000"/>
          <w:left w:val="single" w:sz="4" w:space="4" w:color="000000"/>
          <w:bottom w:val="single" w:sz="4" w:space="1" w:color="000000"/>
          <w:right w:val="single" w:sz="4" w:space="4" w:color="000000"/>
        </w:pBdr>
      </w:pPr>
      <w:r>
        <w:t xml:space="preserve">Oudergeleding aanwezig: Lara, Kevin, Lianne </w:t>
      </w:r>
    </w:p>
    <w:p w14:paraId="7F3967A9" w14:textId="77777777" w:rsidR="00281E68" w:rsidRDefault="00281E68" w:rsidP="00281E68">
      <w:pPr>
        <w:pBdr>
          <w:top w:val="single" w:sz="4" w:space="1" w:color="000000"/>
          <w:left w:val="single" w:sz="4" w:space="4" w:color="000000"/>
          <w:bottom w:val="single" w:sz="4" w:space="1" w:color="000000"/>
          <w:right w:val="single" w:sz="4" w:space="4" w:color="000000"/>
        </w:pBdr>
      </w:pPr>
      <w:r>
        <w:t>Namens bestuur aanwezig: Marloes/ Kitty , Dennis</w:t>
      </w:r>
    </w:p>
    <w:tbl>
      <w:tblPr>
        <w:tblStyle w:val="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804"/>
        <w:gridCol w:w="1270"/>
      </w:tblGrid>
      <w:tr w:rsidR="00281E68" w14:paraId="288DA407" w14:textId="77777777" w:rsidTr="005E0264">
        <w:trPr>
          <w:trHeight w:val="1565"/>
        </w:trPr>
        <w:tc>
          <w:tcPr>
            <w:tcW w:w="988" w:type="dxa"/>
          </w:tcPr>
          <w:p w14:paraId="584AB17C" w14:textId="77777777" w:rsidR="00281E68" w:rsidRDefault="00281E68" w:rsidP="005E0264">
            <w:pPr>
              <w:jc w:val="center"/>
            </w:pPr>
            <w:r>
              <w:t>1</w:t>
            </w:r>
          </w:p>
        </w:tc>
        <w:tc>
          <w:tcPr>
            <w:tcW w:w="6804" w:type="dxa"/>
          </w:tcPr>
          <w:p w14:paraId="4487BBE3" w14:textId="77777777" w:rsidR="00281E68" w:rsidRDefault="00281E68" w:rsidP="005E0264">
            <w:pPr>
              <w:rPr>
                <w:b/>
                <w:sz w:val="28"/>
                <w:szCs w:val="28"/>
              </w:rPr>
            </w:pPr>
            <w:r>
              <w:rPr>
                <w:b/>
                <w:sz w:val="28"/>
                <w:szCs w:val="28"/>
              </w:rPr>
              <w:t>Opening/vaststellen agenda</w:t>
            </w:r>
          </w:p>
          <w:p w14:paraId="263FC523" w14:textId="530D449B" w:rsidR="00281E68" w:rsidRPr="00281E68" w:rsidRDefault="00281E68" w:rsidP="00281E68">
            <w:pPr>
              <w:pStyle w:val="Lijstalinea"/>
              <w:numPr>
                <w:ilvl w:val="0"/>
                <w:numId w:val="8"/>
              </w:numPr>
              <w:ind w:left="320"/>
              <w:rPr>
                <w:b/>
                <w:sz w:val="24"/>
                <w:szCs w:val="24"/>
              </w:rPr>
            </w:pPr>
            <w:r w:rsidRPr="00281E68">
              <w:rPr>
                <w:b/>
                <w:sz w:val="24"/>
                <w:szCs w:val="24"/>
              </w:rPr>
              <w:t>Voorstellingsrondje</w:t>
            </w:r>
          </w:p>
          <w:p w14:paraId="3F0DC706" w14:textId="5CEB97D6" w:rsidR="00281E68" w:rsidRPr="00281E68" w:rsidRDefault="00281E68" w:rsidP="00281E68">
            <w:pPr>
              <w:ind w:left="-40"/>
              <w:rPr>
                <w:bCs/>
              </w:rPr>
            </w:pPr>
            <w:r>
              <w:rPr>
                <w:bCs/>
              </w:rPr>
              <w:t>Dennis stelt zichzelf voor en vertelt met welk doel hij bij deze vergadering aanwezig is. Nu Esmeé en Dennis samen Collega’s van bestuur Blick vormen en samen de taken vervullen van deze functie, kunnen zij het makkelijker inplannen om ook op de werkvloer van de scholen aanwezig te zijn. Voelen en ervaren wat er reilt en zeilt, wat er speelt op de scholen. Dit doen zij door de scholen meer te bezoeken en aanwezig te zijn bij verschillende vergaderingen.</w:t>
            </w:r>
          </w:p>
          <w:p w14:paraId="6B9DD202" w14:textId="77777777" w:rsidR="00281E68" w:rsidRPr="00281E68" w:rsidRDefault="00281E68" w:rsidP="00281E68">
            <w:pPr>
              <w:ind w:left="360"/>
              <w:rPr>
                <w:bCs/>
                <w:sz w:val="16"/>
                <w:szCs w:val="16"/>
              </w:rPr>
            </w:pPr>
          </w:p>
          <w:p w14:paraId="777AA91A" w14:textId="654036C9" w:rsidR="00281E68" w:rsidRDefault="00281E68" w:rsidP="00281E68">
            <w:pPr>
              <w:pStyle w:val="Geenafstand"/>
              <w:numPr>
                <w:ilvl w:val="0"/>
                <w:numId w:val="9"/>
              </w:numPr>
              <w:ind w:left="320"/>
              <w:rPr>
                <w:b/>
                <w:bCs/>
                <w:sz w:val="24"/>
                <w:szCs w:val="24"/>
              </w:rPr>
            </w:pPr>
            <w:r w:rsidRPr="00281E68">
              <w:rPr>
                <w:b/>
                <w:bCs/>
                <w:sz w:val="24"/>
                <w:szCs w:val="24"/>
              </w:rPr>
              <w:t xml:space="preserve">Notulen laatste vergadering </w:t>
            </w:r>
          </w:p>
          <w:p w14:paraId="6B82A8FD" w14:textId="52FB53BB" w:rsidR="00281E68" w:rsidRDefault="007D7C45" w:rsidP="00281E68">
            <w:pPr>
              <w:pStyle w:val="Geenafstand"/>
              <w:ind w:left="-40"/>
            </w:pPr>
            <w:r>
              <w:t>Er zijn nog een aantal vragen over de inhoud van de notulen:</w:t>
            </w:r>
          </w:p>
          <w:p w14:paraId="0EC80FD8" w14:textId="3EC5081B" w:rsidR="007D7C45" w:rsidRDefault="007D7C45" w:rsidP="007D7C45">
            <w:pPr>
              <w:pStyle w:val="Geenafstand"/>
              <w:numPr>
                <w:ilvl w:val="0"/>
                <w:numId w:val="10"/>
              </w:numPr>
            </w:pPr>
            <w:r>
              <w:t>Besluitvorming schoolreis? Wordt op deze vergadering besproken.</w:t>
            </w:r>
          </w:p>
          <w:p w14:paraId="27D4DC43" w14:textId="66A47003" w:rsidR="007D7C45" w:rsidRDefault="007D7C45" w:rsidP="007D7C45">
            <w:pPr>
              <w:pStyle w:val="Geenafstand"/>
              <w:numPr>
                <w:ilvl w:val="0"/>
                <w:numId w:val="10"/>
              </w:numPr>
            </w:pPr>
            <w:r>
              <w:t>Verbouwing? Wordt op deze vergadering besproken.</w:t>
            </w:r>
          </w:p>
          <w:p w14:paraId="4D6A20BE" w14:textId="7C0821C8" w:rsidR="007D7C45" w:rsidRDefault="007D7C45" w:rsidP="007D7C45">
            <w:pPr>
              <w:pStyle w:val="Geenafstand"/>
              <w:numPr>
                <w:ilvl w:val="0"/>
                <w:numId w:val="10"/>
              </w:numPr>
            </w:pPr>
            <w:r>
              <w:t xml:space="preserve">Er waren toch nog veel kinderen mee bij de eerste voortgangsgesprekken. Is hier een duidelijke afspraak over gemaakt? </w:t>
            </w:r>
          </w:p>
          <w:p w14:paraId="34799029" w14:textId="36CEC4FB" w:rsidR="00281E68" w:rsidRDefault="007D7C45" w:rsidP="007D7C45">
            <w:pPr>
              <w:pStyle w:val="Geenafstand"/>
              <w:ind w:left="320"/>
            </w:pPr>
            <w:r>
              <w:t xml:space="preserve">Dit wordt met het team nog besproken. </w:t>
            </w:r>
          </w:p>
          <w:p w14:paraId="3567A75A" w14:textId="593F2807" w:rsidR="007D7C45" w:rsidRDefault="007D7C45" w:rsidP="007D7C45">
            <w:pPr>
              <w:pStyle w:val="Geenafstand"/>
              <w:rPr>
                <w:sz w:val="16"/>
                <w:szCs w:val="16"/>
              </w:rPr>
            </w:pPr>
            <w:r w:rsidRPr="007D7C45">
              <w:t>De notulen van 20 september worden goedgekeurd</w:t>
            </w:r>
            <w:r>
              <w:rPr>
                <w:sz w:val="16"/>
                <w:szCs w:val="16"/>
              </w:rPr>
              <w:t>.</w:t>
            </w:r>
          </w:p>
          <w:p w14:paraId="66EF8AB4" w14:textId="77777777" w:rsidR="007D7C45" w:rsidRPr="007D7C45" w:rsidRDefault="007D7C45" w:rsidP="007D7C45">
            <w:pPr>
              <w:pStyle w:val="Geenafstand"/>
              <w:rPr>
                <w:sz w:val="16"/>
                <w:szCs w:val="16"/>
              </w:rPr>
            </w:pPr>
          </w:p>
          <w:p w14:paraId="20461FDA" w14:textId="700C4285" w:rsidR="007D7C45" w:rsidRDefault="00281E68" w:rsidP="007D7C45">
            <w:pPr>
              <w:pStyle w:val="Geenafstand"/>
              <w:numPr>
                <w:ilvl w:val="0"/>
                <w:numId w:val="13"/>
              </w:numPr>
              <w:ind w:left="320" w:hanging="320"/>
              <w:rPr>
                <w:b/>
                <w:bCs/>
                <w:sz w:val="24"/>
                <w:szCs w:val="24"/>
              </w:rPr>
            </w:pPr>
            <w:r w:rsidRPr="007D7C45">
              <w:rPr>
                <w:b/>
                <w:bCs/>
                <w:sz w:val="24"/>
                <w:szCs w:val="24"/>
              </w:rPr>
              <w:t xml:space="preserve">Actiepunten </w:t>
            </w:r>
          </w:p>
          <w:p w14:paraId="2160EC6B" w14:textId="7463D11D" w:rsidR="007D7C45" w:rsidRDefault="007D7C45" w:rsidP="007D7C45">
            <w:pPr>
              <w:pStyle w:val="Geenafstand"/>
            </w:pPr>
            <w:r>
              <w:t xml:space="preserve">Schoolreis: Marloes heeft een gesprek met Vera gehad over de besluitvorming van de schoolreis. Op dit moment heeft/ besluit de OR waar de schoolreis naar toe gaat. Voor dit schooljaar is dat nog het geval. </w:t>
            </w:r>
          </w:p>
          <w:p w14:paraId="54499A28" w14:textId="345A466A" w:rsidR="00281E68" w:rsidRPr="007D7C45" w:rsidRDefault="007D7C45" w:rsidP="007D7C45">
            <w:pPr>
              <w:pStyle w:val="Geenafstand"/>
            </w:pPr>
            <w:r>
              <w:t>Voor volgend schooljaar wordt het samen met de bouwen/ leerkrachten besproken/ overlegd en geregeld.</w:t>
            </w:r>
          </w:p>
        </w:tc>
        <w:tc>
          <w:tcPr>
            <w:tcW w:w="1270" w:type="dxa"/>
          </w:tcPr>
          <w:p w14:paraId="26ABD16A" w14:textId="77777777" w:rsidR="00281E68" w:rsidRDefault="00281E68" w:rsidP="005E0264">
            <w:pPr>
              <w:jc w:val="center"/>
            </w:pPr>
            <w:r>
              <w:t>19:30</w:t>
            </w:r>
          </w:p>
        </w:tc>
      </w:tr>
      <w:tr w:rsidR="00281E68" w14:paraId="40770740" w14:textId="77777777" w:rsidTr="005E0264">
        <w:trPr>
          <w:trHeight w:val="1561"/>
        </w:trPr>
        <w:tc>
          <w:tcPr>
            <w:tcW w:w="988" w:type="dxa"/>
            <w:tcBorders>
              <w:bottom w:val="single" w:sz="4" w:space="0" w:color="auto"/>
            </w:tcBorders>
          </w:tcPr>
          <w:p w14:paraId="5CDA762F" w14:textId="77777777" w:rsidR="00281E68" w:rsidRDefault="00281E68" w:rsidP="005E0264">
            <w:pPr>
              <w:jc w:val="center"/>
            </w:pPr>
            <w:r>
              <w:t>2</w:t>
            </w:r>
          </w:p>
        </w:tc>
        <w:tc>
          <w:tcPr>
            <w:tcW w:w="6804" w:type="dxa"/>
            <w:tcBorders>
              <w:bottom w:val="single" w:sz="4" w:space="0" w:color="auto"/>
            </w:tcBorders>
          </w:tcPr>
          <w:p w14:paraId="43F4DA84" w14:textId="77777777" w:rsidR="00281E68" w:rsidRDefault="00281E68" w:rsidP="005E0264">
            <w:pPr>
              <w:rPr>
                <w:b/>
                <w:sz w:val="28"/>
                <w:szCs w:val="28"/>
              </w:rPr>
            </w:pPr>
            <w:r>
              <w:rPr>
                <w:b/>
                <w:sz w:val="28"/>
                <w:szCs w:val="28"/>
              </w:rPr>
              <w:t>Mededelingen vanuit het bestuur</w:t>
            </w:r>
          </w:p>
          <w:p w14:paraId="236FD3F2" w14:textId="3B766B47" w:rsidR="00281E68" w:rsidRDefault="00281E68" w:rsidP="007D7C45">
            <w:pPr>
              <w:pStyle w:val="Geenafstand"/>
              <w:numPr>
                <w:ilvl w:val="0"/>
                <w:numId w:val="13"/>
              </w:numPr>
              <w:ind w:left="320"/>
              <w:rPr>
                <w:b/>
                <w:bCs/>
                <w:sz w:val="24"/>
                <w:szCs w:val="24"/>
              </w:rPr>
            </w:pPr>
            <w:r w:rsidRPr="007D7C45">
              <w:rPr>
                <w:b/>
                <w:bCs/>
                <w:sz w:val="24"/>
                <w:szCs w:val="24"/>
              </w:rPr>
              <w:t>Verbouwing</w:t>
            </w:r>
          </w:p>
          <w:p w14:paraId="48FE5656" w14:textId="012FDFF6" w:rsidR="007D7C45" w:rsidRDefault="007D7C45" w:rsidP="007D7C45">
            <w:pPr>
              <w:pStyle w:val="Geenafstand"/>
              <w:ind w:left="-40"/>
            </w:pPr>
            <w:r>
              <w:t>Deze week gaat de aanbesteding de deur uit. Verschillende (4/5) aannemers zijn gevraagd om hun plan te presenteren. In het plan van de aannemers is “tijd/ wanneer” een belangrijk punt.</w:t>
            </w:r>
          </w:p>
          <w:p w14:paraId="24AF9891" w14:textId="35CAA19F" w:rsidR="007D7C45" w:rsidRDefault="007D7C45" w:rsidP="007D7C45">
            <w:pPr>
              <w:pStyle w:val="Geenafstand"/>
              <w:ind w:left="-40"/>
            </w:pPr>
            <w:r>
              <w:t xml:space="preserve">Voor alle werkzaamheden rondom het plan “buitengevel +”wordt </w:t>
            </w:r>
            <w:r w:rsidR="008661C7">
              <w:t>ingezet</w:t>
            </w:r>
            <w:r>
              <w:t xml:space="preserve"> op de </w:t>
            </w:r>
            <w:r w:rsidR="008661C7">
              <w:t>meivakantie</w:t>
            </w:r>
            <w:r>
              <w:t xml:space="preserve"> of </w:t>
            </w:r>
            <w:r w:rsidR="008661C7">
              <w:t>zomervakantie</w:t>
            </w:r>
            <w:r>
              <w:t>.</w:t>
            </w:r>
          </w:p>
          <w:p w14:paraId="3708C3A2" w14:textId="4334F1B4" w:rsidR="007D7C45" w:rsidRDefault="007D7C45" w:rsidP="007D7C45">
            <w:pPr>
              <w:pStyle w:val="Geenafstand"/>
              <w:ind w:left="-40"/>
            </w:pPr>
            <w:r>
              <w:t>Het contact met de gemeente is lastig/ verloopt moeizaam.</w:t>
            </w:r>
          </w:p>
          <w:p w14:paraId="61294EEB" w14:textId="34CA6C48" w:rsidR="007D7C45" w:rsidRDefault="007D7C45" w:rsidP="007D7C45">
            <w:pPr>
              <w:pStyle w:val="Geenafstand"/>
              <w:ind w:left="-40"/>
            </w:pPr>
            <w:r>
              <w:t xml:space="preserve">30% van het bedrag komt vanuit het Rijk en is door de gemeente toegezegd. Dan </w:t>
            </w:r>
            <w:r w:rsidR="00545260">
              <w:t>is</w:t>
            </w:r>
            <w:r w:rsidR="008661C7">
              <w:t xml:space="preserve"> er nog een </w:t>
            </w:r>
            <w:r w:rsidR="000C0291">
              <w:t>tekort</w:t>
            </w:r>
            <w:r w:rsidR="008661C7">
              <w:t xml:space="preserve"> </w:t>
            </w:r>
            <w:r w:rsidR="00545260">
              <w:t xml:space="preserve">qua financiën </w:t>
            </w:r>
            <w:r w:rsidR="008661C7">
              <w:t>voor de verbouwing. Hiervoor is een aanvraag bij de gemeente gedaan.</w:t>
            </w:r>
          </w:p>
          <w:p w14:paraId="454465DF" w14:textId="6F0F846E" w:rsidR="008661C7" w:rsidRDefault="008661C7" w:rsidP="007D7C45">
            <w:pPr>
              <w:pStyle w:val="Geenafstand"/>
              <w:ind w:left="-40"/>
            </w:pPr>
            <w:r>
              <w:t>Op deze uitkomst wordt niet gewacht, vandaar dat de aanbesteding deze week al de deur uit gaat.</w:t>
            </w:r>
          </w:p>
          <w:p w14:paraId="41585E41" w14:textId="7624CBD6" w:rsidR="008661C7" w:rsidRDefault="008661C7" w:rsidP="007D7C45">
            <w:pPr>
              <w:pStyle w:val="Geenafstand"/>
              <w:ind w:left="-40"/>
            </w:pPr>
          </w:p>
          <w:p w14:paraId="6CA07713" w14:textId="77777777" w:rsidR="00545260" w:rsidRDefault="00545260" w:rsidP="007D7C45">
            <w:pPr>
              <w:pStyle w:val="Geenafstand"/>
              <w:ind w:left="-40"/>
            </w:pPr>
          </w:p>
          <w:p w14:paraId="7CACC3FB" w14:textId="54A8D92D" w:rsidR="008661C7" w:rsidRDefault="008661C7" w:rsidP="007D7C45">
            <w:pPr>
              <w:pStyle w:val="Geenafstand"/>
              <w:ind w:left="-40"/>
            </w:pPr>
            <w:r>
              <w:lastRenderedPageBreak/>
              <w:t>De verbouwing binnen: de binnenhuisarchitect is geweest en er is een terugkoppeling geweest. Deze terugkoppeling was echter nog niet concreet en niet uitgebreid. Volgende week is hier weer een gesprek over.</w:t>
            </w:r>
          </w:p>
          <w:p w14:paraId="2C330943" w14:textId="1615B311" w:rsidR="008661C7" w:rsidRDefault="008661C7" w:rsidP="007D7C45">
            <w:pPr>
              <w:pStyle w:val="Geenafstand"/>
              <w:ind w:left="-40"/>
            </w:pPr>
            <w:r>
              <w:t>Nela vraagt hoe het zit met het riool bij het bijgebouw/ de gymzaal. De lucht blijft extreem aanwezig. Marloes gaat het navragen bij Robbert.</w:t>
            </w:r>
          </w:p>
          <w:p w14:paraId="7049A220" w14:textId="77777777" w:rsidR="008661C7" w:rsidRPr="008661C7" w:rsidRDefault="008661C7" w:rsidP="007D7C45">
            <w:pPr>
              <w:pStyle w:val="Geenafstand"/>
              <w:ind w:left="-40"/>
              <w:rPr>
                <w:sz w:val="16"/>
                <w:szCs w:val="16"/>
              </w:rPr>
            </w:pPr>
          </w:p>
          <w:p w14:paraId="1422A42A" w14:textId="7851FC0F" w:rsidR="00281E68" w:rsidRDefault="00281E68" w:rsidP="007D7C45">
            <w:pPr>
              <w:pStyle w:val="Geenafstand"/>
              <w:numPr>
                <w:ilvl w:val="0"/>
                <w:numId w:val="13"/>
              </w:numPr>
              <w:ind w:left="320"/>
              <w:rPr>
                <w:b/>
                <w:bCs/>
                <w:sz w:val="24"/>
                <w:szCs w:val="24"/>
              </w:rPr>
            </w:pPr>
            <w:r w:rsidRPr="007D7C45">
              <w:rPr>
                <w:b/>
                <w:bCs/>
                <w:sz w:val="24"/>
                <w:szCs w:val="24"/>
              </w:rPr>
              <w:t>Personeel</w:t>
            </w:r>
          </w:p>
          <w:p w14:paraId="39C3723B" w14:textId="60B7A35F" w:rsidR="007A3F5E" w:rsidRDefault="003726C4" w:rsidP="007A3F5E">
            <w:pPr>
              <w:pStyle w:val="Geenafstand"/>
              <w:numPr>
                <w:ilvl w:val="0"/>
                <w:numId w:val="14"/>
              </w:numPr>
              <w:ind w:left="320" w:hanging="320"/>
            </w:pPr>
            <w:r>
              <w:t>Mariska is bevallen van</w:t>
            </w:r>
            <w:r w:rsidR="00545260">
              <w:t xml:space="preserve"> een</w:t>
            </w:r>
            <w:r>
              <w:t xml:space="preserve"> dochter. Het gaat goed.</w:t>
            </w:r>
          </w:p>
          <w:p w14:paraId="732ADA4A" w14:textId="3513F243" w:rsidR="003726C4" w:rsidRDefault="003726C4" w:rsidP="007A3F5E">
            <w:pPr>
              <w:pStyle w:val="Geenafstand"/>
              <w:ind w:left="320"/>
            </w:pPr>
            <w:r>
              <w:t xml:space="preserve">Per 1 januari 2023 is er een nieuwe </w:t>
            </w:r>
            <w:r w:rsidR="007A3F5E">
              <w:t>Ib’er</w:t>
            </w:r>
            <w:r>
              <w:t xml:space="preserve"> (Kelly) voor 3 dagen. Voor de kerst zal er een informele kennismaking zijn met het team. Het wachten op een geschikte kandidaat wordt beloond.</w:t>
            </w:r>
          </w:p>
          <w:p w14:paraId="5941B97F" w14:textId="12537E9F" w:rsidR="007A3F5E" w:rsidRDefault="007A3F5E" w:rsidP="007A3F5E">
            <w:pPr>
              <w:pStyle w:val="Geenafstand"/>
              <w:numPr>
                <w:ilvl w:val="0"/>
                <w:numId w:val="14"/>
              </w:numPr>
              <w:ind w:left="320" w:hanging="320"/>
            </w:pPr>
            <w:r>
              <w:t xml:space="preserve">Er is waarschijnlijk een invulling voor de dagen in groep 7 naast Erwin. Het is nog niet rond, want de vacature is voor twee dagen en deze kandidaat kan maar één dag ingezet worden, vanwege andere werkzaamheden binnen Blick expertise. Erwin werkt 4 dagen, waarvan 3 dagen voor de groep en 1 dag ICT. </w:t>
            </w:r>
            <w:r w:rsidR="00545260">
              <w:t>Er wordt gekeken wat mogelijk is.</w:t>
            </w:r>
          </w:p>
          <w:p w14:paraId="079ABA58" w14:textId="3855C5D9" w:rsidR="007A3F5E" w:rsidRDefault="007A3F5E" w:rsidP="007A3F5E">
            <w:pPr>
              <w:pStyle w:val="Geenafstand"/>
              <w:ind w:left="320"/>
            </w:pPr>
            <w:r>
              <w:t>Aan deze kandidaat zitten geen verplichtingen voor volgend schooljaar.</w:t>
            </w:r>
          </w:p>
          <w:p w14:paraId="086A1AF6" w14:textId="1767744A" w:rsidR="007A3F5E" w:rsidRDefault="007A3F5E" w:rsidP="007A3F5E">
            <w:pPr>
              <w:pStyle w:val="Geenafstand"/>
              <w:numPr>
                <w:ilvl w:val="0"/>
                <w:numId w:val="14"/>
              </w:numPr>
              <w:ind w:left="320"/>
            </w:pPr>
            <w:r>
              <w:t>Chenise is voor dit schooljaar aangenomen als onderwijsassistent. De aanvraag subsidie onderwijskansen wordt hiervoor gebruikt.</w:t>
            </w:r>
          </w:p>
          <w:p w14:paraId="593BDA7B" w14:textId="77777777" w:rsidR="003726C4" w:rsidRPr="007A3F5E" w:rsidRDefault="003726C4" w:rsidP="007A3F5E">
            <w:pPr>
              <w:pStyle w:val="Geenafstand"/>
              <w:rPr>
                <w:sz w:val="16"/>
                <w:szCs w:val="16"/>
              </w:rPr>
            </w:pPr>
          </w:p>
          <w:p w14:paraId="10008A0C" w14:textId="39BD4740" w:rsidR="00281E68" w:rsidRDefault="00281E68" w:rsidP="007D7C45">
            <w:pPr>
              <w:pStyle w:val="Geenafstand"/>
              <w:numPr>
                <w:ilvl w:val="0"/>
                <w:numId w:val="13"/>
              </w:numPr>
              <w:ind w:left="320"/>
              <w:rPr>
                <w:b/>
                <w:bCs/>
                <w:sz w:val="24"/>
                <w:szCs w:val="24"/>
              </w:rPr>
            </w:pPr>
            <w:r w:rsidRPr="007D7C45">
              <w:rPr>
                <w:b/>
                <w:bCs/>
                <w:sz w:val="24"/>
                <w:szCs w:val="24"/>
              </w:rPr>
              <w:t>Nieuwsbrief</w:t>
            </w:r>
          </w:p>
          <w:p w14:paraId="00F8932C" w14:textId="2F484395" w:rsidR="00281E68" w:rsidRPr="009371CE" w:rsidRDefault="009371CE" w:rsidP="009371CE">
            <w:pPr>
              <w:pStyle w:val="Geenafstand"/>
              <w:ind w:left="-40"/>
            </w:pPr>
            <w:r>
              <w:t xml:space="preserve">De volgende nieuwsbrief komt begin december. Graag in </w:t>
            </w:r>
            <w:r w:rsidR="000C0291">
              <w:t>pdf-bestand</w:t>
            </w:r>
            <w:r>
              <w:t>, want docx is niet goed te lezen op de telefoon.</w:t>
            </w:r>
          </w:p>
        </w:tc>
        <w:tc>
          <w:tcPr>
            <w:tcW w:w="1270" w:type="dxa"/>
            <w:tcBorders>
              <w:bottom w:val="single" w:sz="4" w:space="0" w:color="auto"/>
            </w:tcBorders>
          </w:tcPr>
          <w:p w14:paraId="5B32A1D3" w14:textId="77777777" w:rsidR="00281E68" w:rsidRDefault="00281E68" w:rsidP="005E0264">
            <w:pPr>
              <w:jc w:val="center"/>
            </w:pPr>
            <w:r>
              <w:lastRenderedPageBreak/>
              <w:t>19:40</w:t>
            </w:r>
          </w:p>
        </w:tc>
      </w:tr>
      <w:tr w:rsidR="00281E68" w14:paraId="49965FC2" w14:textId="77777777" w:rsidTr="005E0264">
        <w:trPr>
          <w:trHeight w:val="1580"/>
        </w:trPr>
        <w:tc>
          <w:tcPr>
            <w:tcW w:w="988" w:type="dxa"/>
            <w:tcBorders>
              <w:top w:val="single" w:sz="4" w:space="0" w:color="auto"/>
              <w:bottom w:val="single" w:sz="4" w:space="0" w:color="auto"/>
            </w:tcBorders>
          </w:tcPr>
          <w:p w14:paraId="315E0143" w14:textId="77777777" w:rsidR="00281E68" w:rsidRDefault="00281E68" w:rsidP="005E0264">
            <w:pPr>
              <w:jc w:val="center"/>
            </w:pPr>
            <w:r>
              <w:t>3</w:t>
            </w:r>
          </w:p>
        </w:tc>
        <w:tc>
          <w:tcPr>
            <w:tcW w:w="6804" w:type="dxa"/>
            <w:tcBorders>
              <w:top w:val="single" w:sz="4" w:space="0" w:color="auto"/>
              <w:bottom w:val="single" w:sz="4" w:space="0" w:color="auto"/>
            </w:tcBorders>
          </w:tcPr>
          <w:p w14:paraId="7E63271A" w14:textId="77777777" w:rsidR="00281E68" w:rsidRPr="00851933" w:rsidRDefault="00281E68" w:rsidP="005E0264">
            <w:pPr>
              <w:rPr>
                <w:b/>
                <w:sz w:val="28"/>
                <w:szCs w:val="28"/>
              </w:rPr>
            </w:pPr>
            <w:r w:rsidRPr="00851933">
              <w:rPr>
                <w:b/>
                <w:sz w:val="28"/>
                <w:szCs w:val="28"/>
              </w:rPr>
              <w:t>Beleidsstukken</w:t>
            </w:r>
          </w:p>
          <w:p w14:paraId="3CE00064" w14:textId="6EB03CF3" w:rsidR="00281E68" w:rsidRDefault="00281E68" w:rsidP="009371CE">
            <w:pPr>
              <w:pStyle w:val="Geenafstand"/>
              <w:numPr>
                <w:ilvl w:val="0"/>
                <w:numId w:val="15"/>
              </w:numPr>
              <w:ind w:left="320"/>
              <w:rPr>
                <w:b/>
                <w:bCs/>
                <w:sz w:val="24"/>
                <w:szCs w:val="24"/>
              </w:rPr>
            </w:pPr>
            <w:r w:rsidRPr="009371CE">
              <w:rPr>
                <w:b/>
                <w:bCs/>
                <w:sz w:val="24"/>
                <w:szCs w:val="24"/>
              </w:rPr>
              <w:t>Werkverdelingsplan</w:t>
            </w:r>
          </w:p>
          <w:p w14:paraId="7A1F2132" w14:textId="48607D69" w:rsidR="009371CE" w:rsidRDefault="009371CE" w:rsidP="009371CE">
            <w:pPr>
              <w:pStyle w:val="Geenafstand"/>
              <w:ind w:left="-40"/>
            </w:pPr>
            <w:r>
              <w:t xml:space="preserve">Het werkverdelingsplan is nog niet afgerond. Bijna alle taakbeleidsgesprekken zijn gevoerd. </w:t>
            </w:r>
            <w:r w:rsidR="00545260">
              <w:t>Zodra</w:t>
            </w:r>
            <w:r>
              <w:t xml:space="preserve"> dit heeft plaatsgevonden, wordt het werkverdelingsplan afgerond en verstuurd.</w:t>
            </w:r>
          </w:p>
          <w:p w14:paraId="251511C9" w14:textId="77777777" w:rsidR="009371CE" w:rsidRPr="009371CE" w:rsidRDefault="009371CE" w:rsidP="009371CE">
            <w:pPr>
              <w:pStyle w:val="Geenafstand"/>
              <w:ind w:left="-40"/>
              <w:rPr>
                <w:sz w:val="16"/>
                <w:szCs w:val="16"/>
              </w:rPr>
            </w:pPr>
          </w:p>
          <w:p w14:paraId="787BBE30" w14:textId="6C513F6F" w:rsidR="00281E68" w:rsidRDefault="00281E68" w:rsidP="009371CE">
            <w:pPr>
              <w:pStyle w:val="Geenafstand"/>
              <w:numPr>
                <w:ilvl w:val="0"/>
                <w:numId w:val="15"/>
              </w:numPr>
              <w:ind w:left="320"/>
              <w:rPr>
                <w:b/>
                <w:bCs/>
                <w:sz w:val="24"/>
                <w:szCs w:val="24"/>
              </w:rPr>
            </w:pPr>
            <w:r w:rsidRPr="009371CE">
              <w:rPr>
                <w:b/>
                <w:bCs/>
                <w:sz w:val="24"/>
                <w:szCs w:val="24"/>
              </w:rPr>
              <w:t>Coronaplan</w:t>
            </w:r>
          </w:p>
          <w:p w14:paraId="03FB6589" w14:textId="7C71B4C3" w:rsidR="009371CE" w:rsidRDefault="009371CE" w:rsidP="009371CE">
            <w:pPr>
              <w:pStyle w:val="Geenafstand"/>
              <w:ind w:left="-40"/>
            </w:pPr>
            <w:r>
              <w:t>Het Coronaplan is afgerond en verstuurd. Hopelijk is het niet nodig om dit plan in werking te stellen.</w:t>
            </w:r>
          </w:p>
          <w:p w14:paraId="31309420" w14:textId="77777777" w:rsidR="009371CE" w:rsidRPr="009371CE" w:rsidRDefault="009371CE" w:rsidP="009371CE">
            <w:pPr>
              <w:pStyle w:val="Geenafstand"/>
              <w:ind w:left="-40"/>
              <w:rPr>
                <w:sz w:val="16"/>
                <w:szCs w:val="16"/>
              </w:rPr>
            </w:pPr>
          </w:p>
          <w:p w14:paraId="3E3C2AAD" w14:textId="30C2F993" w:rsidR="00281E68" w:rsidRDefault="00281E68" w:rsidP="009371CE">
            <w:pPr>
              <w:pStyle w:val="Geenafstand"/>
              <w:numPr>
                <w:ilvl w:val="0"/>
                <w:numId w:val="15"/>
              </w:numPr>
              <w:ind w:left="320"/>
              <w:rPr>
                <w:b/>
                <w:bCs/>
                <w:sz w:val="24"/>
                <w:szCs w:val="24"/>
              </w:rPr>
            </w:pPr>
            <w:r w:rsidRPr="009371CE">
              <w:rPr>
                <w:b/>
                <w:bCs/>
                <w:sz w:val="24"/>
                <w:szCs w:val="24"/>
              </w:rPr>
              <w:t>Schoolgids</w:t>
            </w:r>
          </w:p>
          <w:p w14:paraId="42ED36FF" w14:textId="7D55FC30" w:rsidR="009371CE" w:rsidRDefault="009371CE" w:rsidP="009371CE">
            <w:pPr>
              <w:pStyle w:val="Geenafstand"/>
              <w:ind w:left="-40"/>
            </w:pPr>
            <w:r>
              <w:t>De aanpassingen zijn verwerkt en de schoolgids is afgerond.</w:t>
            </w:r>
          </w:p>
          <w:p w14:paraId="14EA5672" w14:textId="24795FAD" w:rsidR="009371CE" w:rsidRDefault="009371CE" w:rsidP="009371CE">
            <w:pPr>
              <w:pStyle w:val="Geenafstand"/>
              <w:ind w:left="-40"/>
            </w:pPr>
            <w:r>
              <w:t xml:space="preserve">Het format </w:t>
            </w:r>
            <w:r w:rsidR="000C0291">
              <w:t>waarin</w:t>
            </w:r>
            <w:r>
              <w:t xml:space="preserve"> gewerkt dient te worden, is niet prettig.</w:t>
            </w:r>
          </w:p>
          <w:p w14:paraId="0BF9FF71" w14:textId="77777777" w:rsidR="009371CE" w:rsidRPr="009371CE" w:rsidRDefault="009371CE" w:rsidP="009371CE">
            <w:pPr>
              <w:pStyle w:val="Geenafstand"/>
              <w:ind w:left="-40"/>
              <w:rPr>
                <w:sz w:val="16"/>
                <w:szCs w:val="16"/>
              </w:rPr>
            </w:pPr>
          </w:p>
          <w:p w14:paraId="253E16C6" w14:textId="0B301569" w:rsidR="00281E68" w:rsidRDefault="00281E68" w:rsidP="009371CE">
            <w:pPr>
              <w:pStyle w:val="Geenafstand"/>
              <w:numPr>
                <w:ilvl w:val="0"/>
                <w:numId w:val="15"/>
              </w:numPr>
              <w:ind w:left="320"/>
              <w:rPr>
                <w:b/>
                <w:bCs/>
                <w:sz w:val="24"/>
                <w:szCs w:val="24"/>
              </w:rPr>
            </w:pPr>
            <w:r w:rsidRPr="009371CE">
              <w:rPr>
                <w:b/>
                <w:bCs/>
                <w:sz w:val="24"/>
                <w:szCs w:val="24"/>
              </w:rPr>
              <w:t>Schoolplan</w:t>
            </w:r>
          </w:p>
          <w:p w14:paraId="4EB22556" w14:textId="3C3E704D" w:rsidR="009371CE" w:rsidRDefault="009371CE" w:rsidP="009371CE">
            <w:pPr>
              <w:pStyle w:val="Geenafstand"/>
              <w:ind w:left="-40"/>
            </w:pPr>
            <w:r>
              <w:t>Voor de herfstvakantie heeft het team een studie-tweedaagse gehad. Hier is veel input vanuit het team gekomen. De vraag is hoe dit gestructureerd moet worden. Er is veel naar boven gekomen, maar je kan niet alles tegelijk en goed doen.</w:t>
            </w:r>
          </w:p>
          <w:p w14:paraId="6EE50442" w14:textId="15AC0B09" w:rsidR="009371CE" w:rsidRDefault="009371CE" w:rsidP="009371CE">
            <w:pPr>
              <w:pStyle w:val="Geenafstand"/>
              <w:ind w:left="-40"/>
            </w:pPr>
            <w:r>
              <w:t xml:space="preserve">Op dit moment is alles op papier gezet en de volgende stap is rangschikken en prioriteiten stellen. Eerst de urgente zaken voor nu en dan de punten voor de toekomst. </w:t>
            </w:r>
          </w:p>
          <w:p w14:paraId="04300AC6" w14:textId="625E7119" w:rsidR="009371CE" w:rsidRDefault="009371CE" w:rsidP="009371CE">
            <w:pPr>
              <w:pStyle w:val="Geenafstand"/>
              <w:ind w:left="-40"/>
            </w:pPr>
            <w:r>
              <w:t>Tot en met december wordt de tijd gebruikt om een invulling te maken voor het jaarplan met de periode januari-juli.</w:t>
            </w:r>
          </w:p>
          <w:p w14:paraId="5C25B67B" w14:textId="31742B83" w:rsidR="009371CE" w:rsidRDefault="009371CE" w:rsidP="009371CE">
            <w:pPr>
              <w:pStyle w:val="Geenafstand"/>
              <w:ind w:left="-40"/>
            </w:pPr>
            <w:r>
              <w:t>In maart wordt het nieuwe schoolplan geschreven voor de periode van de komende vier jaar.</w:t>
            </w:r>
          </w:p>
          <w:p w14:paraId="3E1B1EAA" w14:textId="46D29E52" w:rsidR="009371CE" w:rsidRDefault="009371CE" w:rsidP="009371CE">
            <w:pPr>
              <w:pStyle w:val="Geenafstand"/>
              <w:ind w:left="-40"/>
            </w:pPr>
            <w:r>
              <w:lastRenderedPageBreak/>
              <w:t>Op de teambijeenkomst volgende week wordt het overzicht en de rangschikking getoond en toegelicht.</w:t>
            </w:r>
          </w:p>
          <w:p w14:paraId="19109060" w14:textId="77777777" w:rsidR="00050598" w:rsidRPr="009371CE" w:rsidRDefault="00050598" w:rsidP="009371CE">
            <w:pPr>
              <w:pStyle w:val="Geenafstand"/>
              <w:ind w:left="-40"/>
            </w:pPr>
          </w:p>
          <w:p w14:paraId="59FC814B" w14:textId="74A0567F" w:rsidR="00281E68" w:rsidRDefault="00281E68" w:rsidP="009371CE">
            <w:pPr>
              <w:pStyle w:val="Geenafstand"/>
              <w:numPr>
                <w:ilvl w:val="0"/>
                <w:numId w:val="15"/>
              </w:numPr>
              <w:ind w:left="320"/>
              <w:rPr>
                <w:b/>
                <w:bCs/>
                <w:sz w:val="24"/>
                <w:szCs w:val="24"/>
              </w:rPr>
            </w:pPr>
            <w:r w:rsidRPr="009371CE">
              <w:rPr>
                <w:b/>
                <w:bCs/>
                <w:sz w:val="24"/>
                <w:szCs w:val="24"/>
              </w:rPr>
              <w:t>NPO gelden</w:t>
            </w:r>
          </w:p>
          <w:p w14:paraId="46233B8D" w14:textId="58973310" w:rsidR="009371CE" w:rsidRDefault="009371CE" w:rsidP="009371CE">
            <w:pPr>
              <w:pStyle w:val="Geenafstand"/>
              <w:ind w:left="-40"/>
            </w:pPr>
            <w:r>
              <w:t xml:space="preserve">De verantwoording vanuit Blick is verstuurd. </w:t>
            </w:r>
          </w:p>
          <w:p w14:paraId="3B8EE4D9" w14:textId="638CE5FE" w:rsidR="009371CE" w:rsidRDefault="009371CE" w:rsidP="005D31A2">
            <w:pPr>
              <w:pStyle w:val="Geenafstand"/>
              <w:numPr>
                <w:ilvl w:val="0"/>
                <w:numId w:val="14"/>
              </w:numPr>
              <w:ind w:left="320"/>
            </w:pPr>
            <w:r>
              <w:t>Nela geeft aan dat het jammer is om achteraf te lezen dat er bijeenkomsten waren van leerkringen. Dit in verband met informatieverstrekking of eventueel fysieke deelname.</w:t>
            </w:r>
          </w:p>
          <w:p w14:paraId="53CF83BA" w14:textId="77777777" w:rsidR="005D31A2" w:rsidRDefault="005D31A2" w:rsidP="005D31A2">
            <w:pPr>
              <w:pStyle w:val="Geenafstand"/>
              <w:ind w:left="320"/>
            </w:pPr>
            <w:r>
              <w:t xml:space="preserve">Gevraagd wordt of de Tweemaster niet is aangesloten bij deze leerkringen. Marloes geeft aan van wel, maar wellicht niet bij alle leerkringen of in een wisselende samenstelling. </w:t>
            </w:r>
          </w:p>
          <w:p w14:paraId="3AA82883" w14:textId="33E4AA0A" w:rsidR="005D31A2" w:rsidRDefault="005D31A2" w:rsidP="005D31A2">
            <w:pPr>
              <w:pStyle w:val="Geenafstand"/>
              <w:ind w:left="320"/>
            </w:pPr>
            <w:r>
              <w:t xml:space="preserve">In de leerkring Rekenen zit </w:t>
            </w:r>
            <w:r w:rsidR="00050598">
              <w:t xml:space="preserve">in ieder geval </w:t>
            </w:r>
            <w:r>
              <w:t xml:space="preserve">niemand van de Tweemaster. </w:t>
            </w:r>
          </w:p>
          <w:p w14:paraId="7C277EAB" w14:textId="6ABE34C6" w:rsidR="005D31A2" w:rsidRDefault="005D31A2" w:rsidP="005D31A2">
            <w:pPr>
              <w:pStyle w:val="Geenafstand"/>
              <w:ind w:left="320"/>
            </w:pPr>
            <w:r>
              <w:t xml:space="preserve">Marloes zorgt dat ze op de hoogte is van de informatie </w:t>
            </w:r>
            <w:r w:rsidR="00050598">
              <w:t xml:space="preserve">uit leerkring Rekenen </w:t>
            </w:r>
            <w:r>
              <w:t>om dit door te geven aan het team.</w:t>
            </w:r>
          </w:p>
          <w:p w14:paraId="0F2375B4" w14:textId="1DFB6FD7" w:rsidR="005D31A2" w:rsidRDefault="005D31A2" w:rsidP="005D31A2">
            <w:pPr>
              <w:pStyle w:val="Geenafstand"/>
              <w:numPr>
                <w:ilvl w:val="0"/>
                <w:numId w:val="14"/>
              </w:numPr>
              <w:ind w:left="320"/>
            </w:pPr>
            <w:r>
              <w:t>Plusklas/ Kansklas: Kansklas is niet voor elke school. Er zijn wel NPO gelden naartoe gegaan, die gelden of die expertise hebben wij als school dus moeten missen. Wellicht had de Tweemaster hier ook eventueel een rol in kunnen hebben of iets kunnen betekenen.</w:t>
            </w:r>
          </w:p>
          <w:p w14:paraId="037A5741" w14:textId="5AFD5979" w:rsidR="005D31A2" w:rsidRDefault="005D31A2" w:rsidP="005D31A2">
            <w:pPr>
              <w:pStyle w:val="Geenafstand"/>
              <w:numPr>
                <w:ilvl w:val="0"/>
                <w:numId w:val="14"/>
              </w:numPr>
              <w:ind w:left="320"/>
            </w:pPr>
            <w:r>
              <w:t>Burgerschap: thema van de Blick studiedag. Uitvoering in de praktijk is bijvoorbeeld de Kinderraad.</w:t>
            </w:r>
          </w:p>
          <w:p w14:paraId="46F91282" w14:textId="289D7280" w:rsidR="00281E68" w:rsidRPr="005D31A2" w:rsidRDefault="005D31A2" w:rsidP="005D31A2">
            <w:pPr>
              <w:pStyle w:val="Geenafstand"/>
              <w:numPr>
                <w:ilvl w:val="0"/>
                <w:numId w:val="14"/>
              </w:numPr>
              <w:ind w:left="320"/>
            </w:pPr>
            <w:r>
              <w:t>In de conclusie staat dat er voor 1 september een nieuw plan m.b.t. NPO gelden moet zijn. Is dit er al? Vanuit de GMR zijn er punten aangegeven die nog aangepast moeten worden. Vervolgens kan het plan naar de scholen gestuurd worden.</w:t>
            </w:r>
          </w:p>
        </w:tc>
        <w:tc>
          <w:tcPr>
            <w:tcW w:w="1270" w:type="dxa"/>
            <w:tcBorders>
              <w:top w:val="single" w:sz="4" w:space="0" w:color="auto"/>
              <w:bottom w:val="single" w:sz="4" w:space="0" w:color="auto"/>
            </w:tcBorders>
          </w:tcPr>
          <w:p w14:paraId="5C47CD28" w14:textId="77777777" w:rsidR="00281E68" w:rsidRDefault="00281E68" w:rsidP="005E0264">
            <w:pPr>
              <w:jc w:val="center"/>
            </w:pPr>
            <w:r>
              <w:lastRenderedPageBreak/>
              <w:t>19:50</w:t>
            </w:r>
          </w:p>
        </w:tc>
      </w:tr>
      <w:tr w:rsidR="00281E68" w14:paraId="47894854" w14:textId="77777777" w:rsidTr="005E0264">
        <w:trPr>
          <w:trHeight w:val="313"/>
        </w:trPr>
        <w:tc>
          <w:tcPr>
            <w:tcW w:w="988" w:type="dxa"/>
            <w:tcBorders>
              <w:top w:val="single" w:sz="4" w:space="0" w:color="auto"/>
            </w:tcBorders>
          </w:tcPr>
          <w:p w14:paraId="28E4625B" w14:textId="77777777" w:rsidR="00281E68" w:rsidRDefault="00281E68" w:rsidP="005E0264">
            <w:pPr>
              <w:jc w:val="center"/>
            </w:pPr>
            <w:r>
              <w:t>4</w:t>
            </w:r>
          </w:p>
        </w:tc>
        <w:tc>
          <w:tcPr>
            <w:tcW w:w="6804" w:type="dxa"/>
            <w:tcBorders>
              <w:top w:val="single" w:sz="4" w:space="0" w:color="auto"/>
            </w:tcBorders>
          </w:tcPr>
          <w:p w14:paraId="5C9DFE78" w14:textId="77777777" w:rsidR="00281E68" w:rsidRDefault="00281E68" w:rsidP="005E0264">
            <w:pPr>
              <w:rPr>
                <w:b/>
                <w:sz w:val="28"/>
                <w:szCs w:val="28"/>
              </w:rPr>
            </w:pPr>
            <w:r>
              <w:rPr>
                <w:b/>
                <w:sz w:val="28"/>
                <w:szCs w:val="28"/>
              </w:rPr>
              <w:t xml:space="preserve">Jaarplan OMR </w:t>
            </w:r>
          </w:p>
          <w:p w14:paraId="34383163" w14:textId="7327B60B" w:rsidR="00281E68" w:rsidRDefault="005D31A2" w:rsidP="005D31A2">
            <w:pPr>
              <w:pStyle w:val="Geenafstand"/>
              <w:numPr>
                <w:ilvl w:val="0"/>
                <w:numId w:val="15"/>
              </w:numPr>
              <w:ind w:left="320" w:hanging="320"/>
              <w:rPr>
                <w:b/>
                <w:sz w:val="24"/>
                <w:szCs w:val="24"/>
              </w:rPr>
            </w:pPr>
            <w:r>
              <w:rPr>
                <w:b/>
                <w:sz w:val="24"/>
                <w:szCs w:val="24"/>
              </w:rPr>
              <w:t>E</w:t>
            </w:r>
            <w:r w:rsidR="00281E68" w:rsidRPr="005D31A2">
              <w:rPr>
                <w:b/>
                <w:sz w:val="24"/>
                <w:szCs w:val="24"/>
              </w:rPr>
              <w:t>valuatie 2021-2022</w:t>
            </w:r>
          </w:p>
          <w:p w14:paraId="557FBCC8" w14:textId="3F1842AF" w:rsidR="005D31A2" w:rsidRPr="005D31A2" w:rsidRDefault="005D31A2" w:rsidP="005D31A2">
            <w:pPr>
              <w:pStyle w:val="Geenafstand"/>
              <w:rPr>
                <w:bCs/>
              </w:rPr>
            </w:pPr>
            <w:r>
              <w:rPr>
                <w:bCs/>
              </w:rPr>
              <w:t>Evaluatie is gemaakt en verstuurd en kan op de website geplaatst worden.</w:t>
            </w:r>
          </w:p>
          <w:p w14:paraId="070C84C9" w14:textId="77777777" w:rsidR="00281E68" w:rsidRPr="005D31A2" w:rsidRDefault="00281E68" w:rsidP="005D31A2">
            <w:pPr>
              <w:pStyle w:val="Geenafstand"/>
              <w:numPr>
                <w:ilvl w:val="0"/>
                <w:numId w:val="15"/>
              </w:numPr>
              <w:ind w:left="320"/>
              <w:rPr>
                <w:b/>
                <w:sz w:val="28"/>
                <w:szCs w:val="28"/>
              </w:rPr>
            </w:pPr>
            <w:r w:rsidRPr="005D31A2">
              <w:rPr>
                <w:b/>
                <w:sz w:val="24"/>
                <w:szCs w:val="24"/>
              </w:rPr>
              <w:t>Jaarplan 2022-2023</w:t>
            </w:r>
          </w:p>
          <w:p w14:paraId="266CADB4" w14:textId="4D7A39AC" w:rsidR="005D31A2" w:rsidRDefault="005D31A2" w:rsidP="005D31A2">
            <w:pPr>
              <w:pStyle w:val="Geenafstand"/>
              <w:ind w:left="-40"/>
              <w:rPr>
                <w:bCs/>
              </w:rPr>
            </w:pPr>
            <w:r>
              <w:rPr>
                <w:bCs/>
              </w:rPr>
              <w:t xml:space="preserve">Jaarplan OMR wordt toegelicht. De vraag wordt gesteld of dit ook nog via de OMR naar het team moet. </w:t>
            </w:r>
            <w:r w:rsidR="0080393B">
              <w:rPr>
                <w:bCs/>
              </w:rPr>
              <w:t xml:space="preserve">Dat zou een mogelijkheid zijn. Het kan ook door de PMR toegelicht of kenbaar gemaakt kunnen worden, omdat er weinig momenten zijn dat het team in zijn geheel bij elkaar is. Wel regelmatig </w:t>
            </w:r>
            <w:r w:rsidR="0086255F">
              <w:rPr>
                <w:bCs/>
              </w:rPr>
              <w:t>bouw overleggen</w:t>
            </w:r>
            <w:r w:rsidR="0080393B">
              <w:rPr>
                <w:bCs/>
              </w:rPr>
              <w:t>.</w:t>
            </w:r>
          </w:p>
          <w:p w14:paraId="6C51099A" w14:textId="77777777" w:rsidR="0080393B" w:rsidRDefault="0080393B" w:rsidP="005D31A2">
            <w:pPr>
              <w:pStyle w:val="Geenafstand"/>
              <w:ind w:left="-40"/>
              <w:rPr>
                <w:bCs/>
              </w:rPr>
            </w:pPr>
            <w:r>
              <w:rPr>
                <w:bCs/>
              </w:rPr>
              <w:t>Dit wordt nog afgesproken/ kort gesloten.</w:t>
            </w:r>
          </w:p>
          <w:p w14:paraId="6ACB7D1A" w14:textId="438A042C" w:rsidR="0086255F" w:rsidRPr="005D31A2" w:rsidRDefault="0086255F" w:rsidP="005D31A2">
            <w:pPr>
              <w:pStyle w:val="Geenafstand"/>
              <w:ind w:left="-40"/>
              <w:rPr>
                <w:bCs/>
              </w:rPr>
            </w:pPr>
            <w:r>
              <w:rPr>
                <w:bCs/>
              </w:rPr>
              <w:t>Elke vergadering zal het jaarplan op de agenda staan.</w:t>
            </w:r>
          </w:p>
        </w:tc>
        <w:tc>
          <w:tcPr>
            <w:tcW w:w="1270" w:type="dxa"/>
            <w:tcBorders>
              <w:top w:val="single" w:sz="4" w:space="0" w:color="auto"/>
            </w:tcBorders>
          </w:tcPr>
          <w:p w14:paraId="1B8B3BFE" w14:textId="77777777" w:rsidR="00281E68" w:rsidRDefault="00281E68" w:rsidP="005E0264">
            <w:pPr>
              <w:jc w:val="center"/>
            </w:pPr>
            <w:r>
              <w:t>20:10</w:t>
            </w:r>
          </w:p>
        </w:tc>
      </w:tr>
      <w:tr w:rsidR="00281E68" w14:paraId="22543BF5" w14:textId="77777777" w:rsidTr="00050598">
        <w:trPr>
          <w:trHeight w:val="1692"/>
        </w:trPr>
        <w:tc>
          <w:tcPr>
            <w:tcW w:w="988" w:type="dxa"/>
            <w:tcBorders>
              <w:bottom w:val="single" w:sz="4" w:space="0" w:color="auto"/>
            </w:tcBorders>
          </w:tcPr>
          <w:p w14:paraId="78A89C2C" w14:textId="77777777" w:rsidR="00281E68" w:rsidRDefault="00281E68" w:rsidP="005E0264">
            <w:pPr>
              <w:jc w:val="center"/>
            </w:pPr>
            <w:r>
              <w:t>5</w:t>
            </w:r>
          </w:p>
        </w:tc>
        <w:tc>
          <w:tcPr>
            <w:tcW w:w="6804" w:type="dxa"/>
            <w:tcBorders>
              <w:bottom w:val="single" w:sz="4" w:space="0" w:color="auto"/>
            </w:tcBorders>
          </w:tcPr>
          <w:p w14:paraId="777C4622" w14:textId="77777777" w:rsidR="00281E68" w:rsidRDefault="00281E68" w:rsidP="005E0264">
            <w:pPr>
              <w:rPr>
                <w:b/>
                <w:sz w:val="28"/>
                <w:szCs w:val="28"/>
              </w:rPr>
            </w:pPr>
            <w:r>
              <w:rPr>
                <w:b/>
                <w:sz w:val="28"/>
                <w:szCs w:val="28"/>
              </w:rPr>
              <w:t xml:space="preserve">Overige mededelingen </w:t>
            </w:r>
          </w:p>
          <w:p w14:paraId="759B73D2" w14:textId="77777777" w:rsidR="00281E68" w:rsidRPr="0080393B" w:rsidRDefault="00281E68" w:rsidP="005E0264">
            <w:pPr>
              <w:rPr>
                <w:b/>
                <w:sz w:val="16"/>
                <w:szCs w:val="16"/>
              </w:rPr>
            </w:pPr>
          </w:p>
          <w:p w14:paraId="67B727A9" w14:textId="484190C3" w:rsidR="00281E68" w:rsidRDefault="00281E68" w:rsidP="005E0264">
            <w:pPr>
              <w:rPr>
                <w:b/>
                <w:sz w:val="28"/>
                <w:szCs w:val="28"/>
              </w:rPr>
            </w:pPr>
            <w:r>
              <w:rPr>
                <w:b/>
                <w:sz w:val="28"/>
                <w:szCs w:val="28"/>
              </w:rPr>
              <w:t>GMR/OR/ Eventmanager</w:t>
            </w:r>
          </w:p>
          <w:p w14:paraId="165B69E0" w14:textId="0B196DB9" w:rsidR="0080393B" w:rsidRPr="0080393B" w:rsidRDefault="0080393B" w:rsidP="005E0264">
            <w:pPr>
              <w:rPr>
                <w:bCs/>
              </w:rPr>
            </w:pPr>
            <w:r>
              <w:rPr>
                <w:bCs/>
              </w:rPr>
              <w:t>Op dit moment is er geen eventmanager</w:t>
            </w:r>
          </w:p>
          <w:p w14:paraId="78797FA5" w14:textId="54973557" w:rsidR="00281E68" w:rsidRDefault="00281E68" w:rsidP="0080393B">
            <w:pPr>
              <w:pStyle w:val="Geenafstand"/>
              <w:numPr>
                <w:ilvl w:val="0"/>
                <w:numId w:val="15"/>
              </w:numPr>
              <w:ind w:left="320" w:hanging="320"/>
              <w:rPr>
                <w:b/>
                <w:bCs/>
                <w:sz w:val="24"/>
                <w:szCs w:val="24"/>
              </w:rPr>
            </w:pPr>
            <w:r w:rsidRPr="0080393B">
              <w:rPr>
                <w:b/>
                <w:bCs/>
                <w:sz w:val="24"/>
                <w:szCs w:val="24"/>
              </w:rPr>
              <w:t>Kinderraad (zie bijlage)</w:t>
            </w:r>
          </w:p>
          <w:p w14:paraId="47E61E73" w14:textId="51FE51C3" w:rsidR="0080393B" w:rsidRPr="0080393B" w:rsidRDefault="0080393B" w:rsidP="0080393B">
            <w:pPr>
              <w:pStyle w:val="Geenafstand"/>
            </w:pPr>
            <w:r>
              <w:t>Notulen zijn verstuurd. Geen vragen</w:t>
            </w:r>
            <w:r w:rsidR="00050598">
              <w:t>.</w:t>
            </w:r>
          </w:p>
          <w:p w14:paraId="6822C371" w14:textId="699316C4" w:rsidR="00281E68" w:rsidRDefault="00281E68" w:rsidP="0080393B">
            <w:pPr>
              <w:pStyle w:val="Geenafstand"/>
              <w:numPr>
                <w:ilvl w:val="0"/>
                <w:numId w:val="15"/>
              </w:numPr>
              <w:ind w:left="320" w:hanging="320"/>
              <w:rPr>
                <w:b/>
                <w:bCs/>
                <w:sz w:val="24"/>
                <w:szCs w:val="24"/>
              </w:rPr>
            </w:pPr>
            <w:r w:rsidRPr="0080393B">
              <w:rPr>
                <w:b/>
                <w:bCs/>
                <w:sz w:val="24"/>
                <w:szCs w:val="24"/>
              </w:rPr>
              <w:t>Sint</w:t>
            </w:r>
          </w:p>
          <w:p w14:paraId="4ADD3EC2" w14:textId="14AC3C36" w:rsidR="0080393B" w:rsidRPr="0080393B" w:rsidRDefault="0080393B" w:rsidP="0080393B">
            <w:pPr>
              <w:pStyle w:val="Geenafstand"/>
            </w:pPr>
            <w:r>
              <w:t xml:space="preserve">Sint komt aan met de luchtballon. Juf Esther komt Sint </w:t>
            </w:r>
            <w:r w:rsidR="00050598">
              <w:t>op</w:t>
            </w:r>
            <w:r>
              <w:t>halen met de scooter. Groep 5-8 surprises. Schoen gaat nog gezet worden. Er zal pietengym zijn. Sint gaat de klas in bij groep 1-4. En loopt verder een rondje door de school.</w:t>
            </w:r>
          </w:p>
          <w:p w14:paraId="18B0B27A" w14:textId="77777777" w:rsidR="00281E68" w:rsidRPr="0080393B" w:rsidRDefault="00281E68" w:rsidP="0080393B">
            <w:pPr>
              <w:pStyle w:val="Geenafstand"/>
              <w:ind w:left="320" w:hanging="320"/>
              <w:rPr>
                <w:b/>
                <w:bCs/>
                <w:sz w:val="16"/>
                <w:szCs w:val="16"/>
              </w:rPr>
            </w:pPr>
          </w:p>
          <w:p w14:paraId="30BCF494" w14:textId="77777777" w:rsidR="00050598" w:rsidRDefault="00050598" w:rsidP="005E0264">
            <w:pPr>
              <w:rPr>
                <w:b/>
                <w:sz w:val="28"/>
                <w:szCs w:val="28"/>
              </w:rPr>
            </w:pPr>
          </w:p>
          <w:p w14:paraId="4DBB9F6D" w14:textId="2E8EA0D6" w:rsidR="00281E68" w:rsidRPr="003C2088" w:rsidRDefault="00281E68" w:rsidP="005E0264">
            <w:pPr>
              <w:rPr>
                <w:b/>
                <w:sz w:val="28"/>
                <w:szCs w:val="28"/>
              </w:rPr>
            </w:pPr>
            <w:r w:rsidRPr="003C2088">
              <w:rPr>
                <w:b/>
                <w:sz w:val="28"/>
                <w:szCs w:val="28"/>
              </w:rPr>
              <w:lastRenderedPageBreak/>
              <w:t>Vreedzame school:</w:t>
            </w:r>
          </w:p>
          <w:p w14:paraId="31DFFFC6" w14:textId="776566BE" w:rsidR="00281E68" w:rsidRPr="00050598" w:rsidRDefault="00281E68" w:rsidP="00050598">
            <w:pPr>
              <w:pStyle w:val="Geenafstand"/>
              <w:numPr>
                <w:ilvl w:val="0"/>
                <w:numId w:val="18"/>
              </w:numPr>
              <w:rPr>
                <w:b/>
                <w:bCs/>
                <w:sz w:val="24"/>
                <w:szCs w:val="24"/>
              </w:rPr>
            </w:pPr>
            <w:r w:rsidRPr="00050598">
              <w:rPr>
                <w:b/>
                <w:bCs/>
                <w:sz w:val="24"/>
                <w:szCs w:val="24"/>
              </w:rPr>
              <w:t>Mediatoren training</w:t>
            </w:r>
          </w:p>
          <w:p w14:paraId="79642D56" w14:textId="3B0A7069" w:rsidR="00050598" w:rsidRPr="0086255F" w:rsidRDefault="0080393B" w:rsidP="00050598">
            <w:pPr>
              <w:pStyle w:val="Geenafstand"/>
              <w:rPr>
                <w:bCs/>
              </w:rPr>
            </w:pPr>
            <w:r>
              <w:rPr>
                <w:bCs/>
              </w:rPr>
              <w:t>De mediatoren training is geweest. Leerlingen lopen op het plein</w:t>
            </w:r>
            <w:r w:rsidR="00050598">
              <w:rPr>
                <w:bCs/>
              </w:rPr>
              <w:t>, houden in de gaten of alles goed gaat</w:t>
            </w:r>
            <w:r>
              <w:rPr>
                <w:bCs/>
              </w:rPr>
              <w:t xml:space="preserve"> en helpen/ ondersteunen bij problemen etc. Ze hebben een geel hesje aan en petje op.</w:t>
            </w:r>
          </w:p>
        </w:tc>
        <w:tc>
          <w:tcPr>
            <w:tcW w:w="1270" w:type="dxa"/>
            <w:tcBorders>
              <w:bottom w:val="single" w:sz="4" w:space="0" w:color="auto"/>
            </w:tcBorders>
          </w:tcPr>
          <w:p w14:paraId="132C375A" w14:textId="77777777" w:rsidR="00281E68" w:rsidRDefault="00281E68" w:rsidP="005E0264">
            <w:pPr>
              <w:jc w:val="center"/>
            </w:pPr>
            <w:r>
              <w:lastRenderedPageBreak/>
              <w:t>20:30</w:t>
            </w:r>
          </w:p>
        </w:tc>
      </w:tr>
      <w:tr w:rsidR="00281E68" w14:paraId="73E75A87" w14:textId="77777777" w:rsidTr="005E0264">
        <w:trPr>
          <w:trHeight w:val="1476"/>
        </w:trPr>
        <w:tc>
          <w:tcPr>
            <w:tcW w:w="988" w:type="dxa"/>
            <w:tcBorders>
              <w:top w:val="single" w:sz="4" w:space="0" w:color="auto"/>
            </w:tcBorders>
          </w:tcPr>
          <w:p w14:paraId="148CEBB1" w14:textId="77777777" w:rsidR="00281E68" w:rsidRDefault="00281E68" w:rsidP="005E0264">
            <w:pPr>
              <w:jc w:val="center"/>
            </w:pPr>
            <w:r>
              <w:t>6</w:t>
            </w:r>
          </w:p>
        </w:tc>
        <w:tc>
          <w:tcPr>
            <w:tcW w:w="6804" w:type="dxa"/>
            <w:tcBorders>
              <w:top w:val="single" w:sz="4" w:space="0" w:color="auto"/>
            </w:tcBorders>
          </w:tcPr>
          <w:p w14:paraId="7D3A95ED" w14:textId="77777777" w:rsidR="00281E68" w:rsidRPr="003C2088" w:rsidRDefault="00281E68" w:rsidP="005E0264">
            <w:pPr>
              <w:rPr>
                <w:b/>
                <w:sz w:val="28"/>
                <w:szCs w:val="28"/>
              </w:rPr>
            </w:pPr>
            <w:r w:rsidRPr="003C2088">
              <w:rPr>
                <w:b/>
                <w:sz w:val="28"/>
                <w:szCs w:val="28"/>
              </w:rPr>
              <w:t>Evaluatie</w:t>
            </w:r>
            <w:r>
              <w:rPr>
                <w:b/>
                <w:sz w:val="28"/>
                <w:szCs w:val="28"/>
              </w:rPr>
              <w:t xml:space="preserve"> activiteiten</w:t>
            </w:r>
            <w:r w:rsidRPr="003C2088">
              <w:rPr>
                <w:b/>
                <w:sz w:val="28"/>
                <w:szCs w:val="28"/>
              </w:rPr>
              <w:t>:</w:t>
            </w:r>
          </w:p>
          <w:p w14:paraId="4B96A0E1" w14:textId="45D39946" w:rsidR="00281E68" w:rsidRDefault="00281E68" w:rsidP="0080393B">
            <w:pPr>
              <w:pStyle w:val="Geenafstand"/>
              <w:numPr>
                <w:ilvl w:val="0"/>
                <w:numId w:val="5"/>
              </w:numPr>
              <w:ind w:left="320"/>
              <w:rPr>
                <w:b/>
                <w:bCs/>
                <w:sz w:val="24"/>
                <w:szCs w:val="24"/>
              </w:rPr>
            </w:pPr>
            <w:r w:rsidRPr="0080393B">
              <w:rPr>
                <w:b/>
                <w:bCs/>
                <w:sz w:val="24"/>
                <w:szCs w:val="24"/>
              </w:rPr>
              <w:t>Kinderboekenweek</w:t>
            </w:r>
          </w:p>
          <w:p w14:paraId="61ABFCAD" w14:textId="6F9712F8" w:rsidR="0080393B" w:rsidRDefault="0080393B" w:rsidP="0080393B">
            <w:pPr>
              <w:pStyle w:val="Geenafstand"/>
              <w:ind w:left="-40"/>
            </w:pPr>
            <w:r>
              <w:t>Vanuit ouders:</w:t>
            </w:r>
          </w:p>
          <w:p w14:paraId="11BFB56D" w14:textId="220D058B" w:rsidR="0080393B" w:rsidRDefault="000C0291" w:rsidP="0080393B">
            <w:pPr>
              <w:pStyle w:val="Geenafstand"/>
              <w:numPr>
                <w:ilvl w:val="0"/>
                <w:numId w:val="14"/>
              </w:numPr>
              <w:ind w:left="320" w:hanging="320"/>
            </w:pPr>
            <w:r>
              <w:t>Drukbezochte</w:t>
            </w:r>
            <w:r w:rsidR="0080393B">
              <w:t xml:space="preserve"> boekenmarkt</w:t>
            </w:r>
          </w:p>
          <w:p w14:paraId="0594FDA9" w14:textId="07F7D8A0" w:rsidR="0080393B" w:rsidRDefault="0080393B" w:rsidP="0080393B">
            <w:pPr>
              <w:pStyle w:val="Geenafstand"/>
              <w:numPr>
                <w:ilvl w:val="0"/>
                <w:numId w:val="14"/>
              </w:numPr>
              <w:ind w:left="320" w:hanging="320"/>
            </w:pPr>
            <w:r>
              <w:t xml:space="preserve">Het boek </w:t>
            </w:r>
            <w:r w:rsidR="00050598">
              <w:t>d</w:t>
            </w:r>
            <w:r>
              <w:t xml:space="preserve">at de leerlingen hebben </w:t>
            </w:r>
            <w:r w:rsidR="00050598">
              <w:t xml:space="preserve">gekregen vanuit school: leuk en </w:t>
            </w:r>
            <w:r>
              <w:t>werd zeer gewaardeerd.</w:t>
            </w:r>
          </w:p>
          <w:p w14:paraId="199F33E8" w14:textId="405C0CDC" w:rsidR="0080393B" w:rsidRPr="0080393B" w:rsidRDefault="0080393B" w:rsidP="0080393B">
            <w:pPr>
              <w:pStyle w:val="Geenafstand"/>
              <w:numPr>
                <w:ilvl w:val="0"/>
                <w:numId w:val="14"/>
              </w:numPr>
              <w:ind w:left="320" w:hanging="320"/>
            </w:pPr>
            <w:r>
              <w:t>Meer reminders zou gewenst zijn.</w:t>
            </w:r>
          </w:p>
          <w:p w14:paraId="6CA6B446" w14:textId="26663B40" w:rsidR="00281E68" w:rsidRDefault="00281E68" w:rsidP="0080393B">
            <w:pPr>
              <w:pStyle w:val="Geenafstand"/>
              <w:numPr>
                <w:ilvl w:val="0"/>
                <w:numId w:val="5"/>
              </w:numPr>
              <w:ind w:left="320"/>
              <w:rPr>
                <w:b/>
                <w:bCs/>
                <w:sz w:val="24"/>
                <w:szCs w:val="24"/>
              </w:rPr>
            </w:pPr>
            <w:r w:rsidRPr="0080393B">
              <w:rPr>
                <w:b/>
                <w:bCs/>
                <w:sz w:val="24"/>
                <w:szCs w:val="24"/>
              </w:rPr>
              <w:t>Voortgangsgesprekken</w:t>
            </w:r>
          </w:p>
          <w:p w14:paraId="3AFBCC3C" w14:textId="320D271F" w:rsidR="0080393B" w:rsidRDefault="0080393B" w:rsidP="0080393B">
            <w:pPr>
              <w:pStyle w:val="Geenafstand"/>
              <w:ind w:left="-40"/>
            </w:pPr>
            <w:r>
              <w:t>Positief, zowel voor ouders als leerkrachten.</w:t>
            </w:r>
          </w:p>
          <w:p w14:paraId="525EC7C8" w14:textId="344B6D16" w:rsidR="00281E68" w:rsidRPr="0080393B" w:rsidRDefault="0080393B" w:rsidP="0080393B">
            <w:pPr>
              <w:pStyle w:val="Geenafstand"/>
              <w:ind w:left="-40"/>
            </w:pPr>
            <w:r>
              <w:t>Met het team wordt nog besproken welke afspraken er gemaakt gaan worden over de aanwezigheid van leerlingen bij het gesprek.</w:t>
            </w:r>
          </w:p>
        </w:tc>
        <w:tc>
          <w:tcPr>
            <w:tcW w:w="1270" w:type="dxa"/>
            <w:tcBorders>
              <w:top w:val="single" w:sz="4" w:space="0" w:color="auto"/>
            </w:tcBorders>
          </w:tcPr>
          <w:p w14:paraId="1923224B" w14:textId="548815D6" w:rsidR="00281E68" w:rsidRDefault="00281E68" w:rsidP="005E0264">
            <w:pPr>
              <w:jc w:val="center"/>
            </w:pPr>
          </w:p>
        </w:tc>
      </w:tr>
      <w:tr w:rsidR="00281E68" w14:paraId="6A86E223" w14:textId="77777777" w:rsidTr="005E0264">
        <w:tc>
          <w:tcPr>
            <w:tcW w:w="988" w:type="dxa"/>
          </w:tcPr>
          <w:p w14:paraId="0D88F198" w14:textId="77777777" w:rsidR="00281E68" w:rsidRDefault="00281E68" w:rsidP="005E0264">
            <w:pPr>
              <w:jc w:val="center"/>
            </w:pPr>
          </w:p>
        </w:tc>
        <w:tc>
          <w:tcPr>
            <w:tcW w:w="6804" w:type="dxa"/>
          </w:tcPr>
          <w:p w14:paraId="59A91422" w14:textId="77777777" w:rsidR="00281E68" w:rsidRDefault="00281E68" w:rsidP="005E0264">
            <w:pPr>
              <w:rPr>
                <w:b/>
                <w:bCs/>
                <w:sz w:val="28"/>
                <w:szCs w:val="28"/>
              </w:rPr>
            </w:pPr>
            <w:r>
              <w:rPr>
                <w:b/>
                <w:bCs/>
                <w:sz w:val="28"/>
                <w:szCs w:val="28"/>
              </w:rPr>
              <w:t>Bespreekpunten MR</w:t>
            </w:r>
          </w:p>
          <w:p w14:paraId="467633DE" w14:textId="327E0D30" w:rsidR="00281E68" w:rsidRDefault="00281E68" w:rsidP="0080393B">
            <w:pPr>
              <w:pStyle w:val="Geenafstand"/>
              <w:numPr>
                <w:ilvl w:val="0"/>
                <w:numId w:val="17"/>
              </w:numPr>
              <w:ind w:left="320" w:hanging="284"/>
              <w:rPr>
                <w:b/>
                <w:bCs/>
                <w:sz w:val="24"/>
                <w:szCs w:val="24"/>
              </w:rPr>
            </w:pPr>
            <w:r w:rsidRPr="0080393B">
              <w:rPr>
                <w:b/>
                <w:bCs/>
                <w:sz w:val="24"/>
                <w:szCs w:val="24"/>
              </w:rPr>
              <w:t xml:space="preserve">MR gelden (1545 </w:t>
            </w:r>
            <w:r w:rsidR="0080393B" w:rsidRPr="0080393B">
              <w:rPr>
                <w:b/>
                <w:bCs/>
                <w:sz w:val="24"/>
                <w:szCs w:val="24"/>
              </w:rPr>
              <w:t>p.j.</w:t>
            </w:r>
            <w:r w:rsidRPr="0080393B">
              <w:rPr>
                <w:b/>
                <w:bCs/>
                <w:sz w:val="24"/>
                <w:szCs w:val="24"/>
              </w:rPr>
              <w:t>)</w:t>
            </w:r>
          </w:p>
          <w:p w14:paraId="28CCB6A4" w14:textId="3E9184AA" w:rsidR="0080393B" w:rsidRPr="0080393B" w:rsidRDefault="0080393B" w:rsidP="0080393B">
            <w:pPr>
              <w:pStyle w:val="Geenafstand"/>
              <w:ind w:left="36"/>
            </w:pPr>
            <w:r>
              <w:t>MR academie aanschaffen. Etentje gaat</w:t>
            </w:r>
            <w:r w:rsidR="00050598">
              <w:t xml:space="preserve"> nog van het bedrag</w:t>
            </w:r>
            <w:r>
              <w:t xml:space="preserve"> af. Is er dan nog geld over voor attentie klas/leerkrachten?</w:t>
            </w:r>
          </w:p>
          <w:p w14:paraId="3FB0AB7B" w14:textId="0D5F5B48" w:rsidR="00281E68" w:rsidRDefault="00281E68" w:rsidP="0080393B">
            <w:pPr>
              <w:pStyle w:val="Geenafstand"/>
              <w:numPr>
                <w:ilvl w:val="0"/>
                <w:numId w:val="17"/>
              </w:numPr>
              <w:ind w:left="320" w:hanging="284"/>
              <w:rPr>
                <w:b/>
                <w:bCs/>
                <w:sz w:val="24"/>
                <w:szCs w:val="24"/>
              </w:rPr>
            </w:pPr>
            <w:r w:rsidRPr="0080393B">
              <w:rPr>
                <w:b/>
                <w:bCs/>
                <w:sz w:val="24"/>
                <w:szCs w:val="24"/>
              </w:rPr>
              <w:t>MR Academie</w:t>
            </w:r>
          </w:p>
          <w:p w14:paraId="20F7DC46" w14:textId="00627E10" w:rsidR="00281E68" w:rsidRPr="0086255F" w:rsidRDefault="0080393B" w:rsidP="0086255F">
            <w:pPr>
              <w:pStyle w:val="Geenafstand"/>
              <w:ind w:left="36"/>
            </w:pPr>
            <w:r>
              <w:t>Dit willen we uitproberen voor een jaar. Past ook in het</w:t>
            </w:r>
            <w:r w:rsidR="00050598">
              <w:t xml:space="preserve"> punt</w:t>
            </w:r>
            <w:r>
              <w:t xml:space="preserve"> kwaliteit MR vanuit jaarplan OMR.</w:t>
            </w:r>
          </w:p>
        </w:tc>
        <w:tc>
          <w:tcPr>
            <w:tcW w:w="1270" w:type="dxa"/>
          </w:tcPr>
          <w:p w14:paraId="5FCA2F56" w14:textId="2B26C72D" w:rsidR="00281E68" w:rsidRDefault="00281E68" w:rsidP="005E0264">
            <w:pPr>
              <w:jc w:val="center"/>
            </w:pPr>
          </w:p>
        </w:tc>
      </w:tr>
      <w:tr w:rsidR="00281E68" w14:paraId="6887E0C4" w14:textId="77777777" w:rsidTr="005E0264">
        <w:tc>
          <w:tcPr>
            <w:tcW w:w="988" w:type="dxa"/>
          </w:tcPr>
          <w:p w14:paraId="539E4822" w14:textId="77777777" w:rsidR="00281E68" w:rsidRDefault="00281E68" w:rsidP="005E0264">
            <w:bookmarkStart w:id="0" w:name="_Hlk81502255"/>
          </w:p>
        </w:tc>
        <w:tc>
          <w:tcPr>
            <w:tcW w:w="6804" w:type="dxa"/>
          </w:tcPr>
          <w:p w14:paraId="7A421E02" w14:textId="77777777" w:rsidR="00281E68" w:rsidRPr="00851933" w:rsidRDefault="00281E68" w:rsidP="005E0264">
            <w:pPr>
              <w:rPr>
                <w:b/>
                <w:sz w:val="28"/>
                <w:szCs w:val="28"/>
              </w:rPr>
            </w:pPr>
            <w:r>
              <w:rPr>
                <w:b/>
                <w:sz w:val="28"/>
                <w:szCs w:val="28"/>
              </w:rPr>
              <w:t>Rondvraag</w:t>
            </w:r>
          </w:p>
          <w:p w14:paraId="71C1AF95" w14:textId="7E29CC87" w:rsidR="00281E68" w:rsidRDefault="0086255F" w:rsidP="0086255F">
            <w:pPr>
              <w:pStyle w:val="Geenafstand"/>
              <w:numPr>
                <w:ilvl w:val="0"/>
                <w:numId w:val="14"/>
              </w:numPr>
              <w:ind w:left="320" w:hanging="320"/>
            </w:pPr>
            <w:r>
              <w:t>Nela: met vragen over kampgeld m.b.t. OR is Esther dan de juiste persoon om te benaderen? Dat klopt, vragen kunnen aan Esther (penningmeester) gesteld worden.</w:t>
            </w:r>
          </w:p>
          <w:p w14:paraId="558634E0" w14:textId="23C7EE19" w:rsidR="0086255F" w:rsidRPr="006F3585" w:rsidRDefault="0086255F" w:rsidP="0086255F">
            <w:pPr>
              <w:pStyle w:val="Geenafstand"/>
              <w:numPr>
                <w:ilvl w:val="0"/>
                <w:numId w:val="14"/>
              </w:numPr>
              <w:ind w:left="320" w:hanging="320"/>
            </w:pPr>
            <w:r>
              <w:t>Kevin/ Inger: er zijn mailtjes geweest met een betaallink voor de vrijwillige ouderbijdrage. Deze mailtjes kwamen zonder begeleidend schrijven of zonder aankondiging vanuit de school. Daarbij hebben sommige ouders deze mailtjes niet eens ontvangen. Dit is niet zo netjes. Communicatie hierbij is een belangrijk punt.</w:t>
            </w:r>
          </w:p>
        </w:tc>
        <w:tc>
          <w:tcPr>
            <w:tcW w:w="1270" w:type="dxa"/>
          </w:tcPr>
          <w:p w14:paraId="18A762D9" w14:textId="7028789B" w:rsidR="00281E68" w:rsidRDefault="00281E68" w:rsidP="0086255F"/>
        </w:tc>
      </w:tr>
      <w:bookmarkEnd w:id="0"/>
      <w:tr w:rsidR="00281E68" w14:paraId="45C3D4CD" w14:textId="77777777" w:rsidTr="005E0264">
        <w:trPr>
          <w:gridAfter w:val="2"/>
          <w:wAfter w:w="8074" w:type="dxa"/>
        </w:trPr>
        <w:tc>
          <w:tcPr>
            <w:tcW w:w="988" w:type="dxa"/>
          </w:tcPr>
          <w:p w14:paraId="3FC6B969" w14:textId="77777777" w:rsidR="00281E68" w:rsidRDefault="00281E68" w:rsidP="005E0264">
            <w:pPr>
              <w:jc w:val="center"/>
            </w:pPr>
          </w:p>
        </w:tc>
      </w:tr>
      <w:tr w:rsidR="00281E68" w14:paraId="3DA69FD9" w14:textId="77777777" w:rsidTr="005E0264">
        <w:tc>
          <w:tcPr>
            <w:tcW w:w="988" w:type="dxa"/>
          </w:tcPr>
          <w:p w14:paraId="04C78648" w14:textId="77777777" w:rsidR="00281E68" w:rsidRDefault="00281E68" w:rsidP="005E0264">
            <w:pPr>
              <w:jc w:val="center"/>
            </w:pPr>
          </w:p>
        </w:tc>
        <w:tc>
          <w:tcPr>
            <w:tcW w:w="6804" w:type="dxa"/>
          </w:tcPr>
          <w:p w14:paraId="75772868" w14:textId="77777777" w:rsidR="00281E68" w:rsidRDefault="00281E68" w:rsidP="005E0264">
            <w:pPr>
              <w:rPr>
                <w:b/>
                <w:bCs/>
                <w:sz w:val="28"/>
                <w:szCs w:val="28"/>
              </w:rPr>
            </w:pPr>
            <w:r w:rsidRPr="570FA2BD">
              <w:rPr>
                <w:b/>
                <w:bCs/>
                <w:sz w:val="28"/>
                <w:szCs w:val="28"/>
              </w:rPr>
              <w:t>Sluiting</w:t>
            </w:r>
          </w:p>
        </w:tc>
        <w:tc>
          <w:tcPr>
            <w:tcW w:w="1270" w:type="dxa"/>
          </w:tcPr>
          <w:p w14:paraId="77561D15" w14:textId="328850AF" w:rsidR="00281E68" w:rsidRDefault="00281E68" w:rsidP="005E0264">
            <w:r>
              <w:t xml:space="preserve"> 21:</w:t>
            </w:r>
            <w:r w:rsidR="0086255F">
              <w:t>15</w:t>
            </w:r>
          </w:p>
        </w:tc>
      </w:tr>
    </w:tbl>
    <w:p w14:paraId="3C4F0CFE" w14:textId="77777777" w:rsidR="00281E68" w:rsidRDefault="00281E68" w:rsidP="00281E68"/>
    <w:p w14:paraId="3FB238DA" w14:textId="77777777" w:rsidR="00281E68" w:rsidRDefault="00281E68" w:rsidP="00281E68"/>
    <w:p w14:paraId="333BCF19" w14:textId="77777777" w:rsidR="00281E68" w:rsidRDefault="00281E68" w:rsidP="00281E68"/>
    <w:p w14:paraId="5365BA49" w14:textId="77777777" w:rsidR="00AF098D" w:rsidRDefault="00AF098D"/>
    <w:sectPr w:rsidR="00AF098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3B2"/>
    <w:multiLevelType w:val="hybridMultilevel"/>
    <w:tmpl w:val="F9BE8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894FEE"/>
    <w:multiLevelType w:val="hybridMultilevel"/>
    <w:tmpl w:val="28A46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371964"/>
    <w:multiLevelType w:val="hybridMultilevel"/>
    <w:tmpl w:val="17CC6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18795B"/>
    <w:multiLevelType w:val="hybridMultilevel"/>
    <w:tmpl w:val="6DC0E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AB06DC"/>
    <w:multiLevelType w:val="hybridMultilevel"/>
    <w:tmpl w:val="B43259BC"/>
    <w:lvl w:ilvl="0" w:tplc="A058D2E8">
      <w:numFmt w:val="bullet"/>
      <w:lvlText w:val="-"/>
      <w:lvlJc w:val="left"/>
      <w:pPr>
        <w:ind w:left="320" w:hanging="360"/>
      </w:pPr>
      <w:rPr>
        <w:rFonts w:ascii="Calibri" w:eastAsia="Calibri" w:hAnsi="Calibri" w:cs="Calibri" w:hint="default"/>
      </w:rPr>
    </w:lvl>
    <w:lvl w:ilvl="1" w:tplc="04130003" w:tentative="1">
      <w:start w:val="1"/>
      <w:numFmt w:val="bullet"/>
      <w:lvlText w:val="o"/>
      <w:lvlJc w:val="left"/>
      <w:pPr>
        <w:ind w:left="1040" w:hanging="360"/>
      </w:pPr>
      <w:rPr>
        <w:rFonts w:ascii="Courier New" w:hAnsi="Courier New" w:cs="Courier New" w:hint="default"/>
      </w:rPr>
    </w:lvl>
    <w:lvl w:ilvl="2" w:tplc="04130005" w:tentative="1">
      <w:start w:val="1"/>
      <w:numFmt w:val="bullet"/>
      <w:lvlText w:val=""/>
      <w:lvlJc w:val="left"/>
      <w:pPr>
        <w:ind w:left="1760" w:hanging="360"/>
      </w:pPr>
      <w:rPr>
        <w:rFonts w:ascii="Wingdings" w:hAnsi="Wingdings" w:hint="default"/>
      </w:rPr>
    </w:lvl>
    <w:lvl w:ilvl="3" w:tplc="04130001" w:tentative="1">
      <w:start w:val="1"/>
      <w:numFmt w:val="bullet"/>
      <w:lvlText w:val=""/>
      <w:lvlJc w:val="left"/>
      <w:pPr>
        <w:ind w:left="2480" w:hanging="360"/>
      </w:pPr>
      <w:rPr>
        <w:rFonts w:ascii="Symbol" w:hAnsi="Symbol" w:hint="default"/>
      </w:rPr>
    </w:lvl>
    <w:lvl w:ilvl="4" w:tplc="04130003" w:tentative="1">
      <w:start w:val="1"/>
      <w:numFmt w:val="bullet"/>
      <w:lvlText w:val="o"/>
      <w:lvlJc w:val="left"/>
      <w:pPr>
        <w:ind w:left="3200" w:hanging="360"/>
      </w:pPr>
      <w:rPr>
        <w:rFonts w:ascii="Courier New" w:hAnsi="Courier New" w:cs="Courier New" w:hint="default"/>
      </w:rPr>
    </w:lvl>
    <w:lvl w:ilvl="5" w:tplc="04130005" w:tentative="1">
      <w:start w:val="1"/>
      <w:numFmt w:val="bullet"/>
      <w:lvlText w:val=""/>
      <w:lvlJc w:val="left"/>
      <w:pPr>
        <w:ind w:left="3920" w:hanging="360"/>
      </w:pPr>
      <w:rPr>
        <w:rFonts w:ascii="Wingdings" w:hAnsi="Wingdings" w:hint="default"/>
      </w:rPr>
    </w:lvl>
    <w:lvl w:ilvl="6" w:tplc="04130001" w:tentative="1">
      <w:start w:val="1"/>
      <w:numFmt w:val="bullet"/>
      <w:lvlText w:val=""/>
      <w:lvlJc w:val="left"/>
      <w:pPr>
        <w:ind w:left="4640" w:hanging="360"/>
      </w:pPr>
      <w:rPr>
        <w:rFonts w:ascii="Symbol" w:hAnsi="Symbol" w:hint="default"/>
      </w:rPr>
    </w:lvl>
    <w:lvl w:ilvl="7" w:tplc="04130003" w:tentative="1">
      <w:start w:val="1"/>
      <w:numFmt w:val="bullet"/>
      <w:lvlText w:val="o"/>
      <w:lvlJc w:val="left"/>
      <w:pPr>
        <w:ind w:left="5360" w:hanging="360"/>
      </w:pPr>
      <w:rPr>
        <w:rFonts w:ascii="Courier New" w:hAnsi="Courier New" w:cs="Courier New" w:hint="default"/>
      </w:rPr>
    </w:lvl>
    <w:lvl w:ilvl="8" w:tplc="04130005" w:tentative="1">
      <w:start w:val="1"/>
      <w:numFmt w:val="bullet"/>
      <w:lvlText w:val=""/>
      <w:lvlJc w:val="left"/>
      <w:pPr>
        <w:ind w:left="6080" w:hanging="360"/>
      </w:pPr>
      <w:rPr>
        <w:rFonts w:ascii="Wingdings" w:hAnsi="Wingdings" w:hint="default"/>
      </w:rPr>
    </w:lvl>
  </w:abstractNum>
  <w:abstractNum w:abstractNumId="5" w15:restartNumberingAfterBreak="0">
    <w:nsid w:val="1B98509B"/>
    <w:multiLevelType w:val="hybridMultilevel"/>
    <w:tmpl w:val="03423380"/>
    <w:lvl w:ilvl="0" w:tplc="A058D2E8">
      <w:numFmt w:val="bullet"/>
      <w:lvlText w:val="-"/>
      <w:lvlJc w:val="left"/>
      <w:pPr>
        <w:ind w:left="3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492C11"/>
    <w:multiLevelType w:val="hybridMultilevel"/>
    <w:tmpl w:val="82F8D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43259F"/>
    <w:multiLevelType w:val="multilevel"/>
    <w:tmpl w:val="0ACA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6353C2"/>
    <w:multiLevelType w:val="hybridMultilevel"/>
    <w:tmpl w:val="04687CB4"/>
    <w:lvl w:ilvl="0" w:tplc="A058D2E8">
      <w:numFmt w:val="bullet"/>
      <w:lvlText w:val="-"/>
      <w:lvlJc w:val="left"/>
      <w:pPr>
        <w:ind w:left="3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8B385D"/>
    <w:multiLevelType w:val="hybridMultilevel"/>
    <w:tmpl w:val="2C66A3BA"/>
    <w:lvl w:ilvl="0" w:tplc="CF22E860">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E5964"/>
    <w:multiLevelType w:val="hybridMultilevel"/>
    <w:tmpl w:val="F89E6544"/>
    <w:lvl w:ilvl="0" w:tplc="A058D2E8">
      <w:numFmt w:val="bullet"/>
      <w:lvlText w:val="-"/>
      <w:lvlJc w:val="left"/>
      <w:pPr>
        <w:ind w:left="680" w:hanging="360"/>
      </w:pPr>
      <w:rPr>
        <w:rFonts w:ascii="Calibri" w:eastAsia="Calibri" w:hAnsi="Calibri" w:cs="Calibri" w:hint="default"/>
      </w:rPr>
    </w:lvl>
    <w:lvl w:ilvl="1" w:tplc="04130003" w:tentative="1">
      <w:start w:val="1"/>
      <w:numFmt w:val="bullet"/>
      <w:lvlText w:val="o"/>
      <w:lvlJc w:val="left"/>
      <w:pPr>
        <w:ind w:left="1400" w:hanging="360"/>
      </w:pPr>
      <w:rPr>
        <w:rFonts w:ascii="Courier New" w:hAnsi="Courier New" w:cs="Courier New" w:hint="default"/>
      </w:rPr>
    </w:lvl>
    <w:lvl w:ilvl="2" w:tplc="04130005" w:tentative="1">
      <w:start w:val="1"/>
      <w:numFmt w:val="bullet"/>
      <w:lvlText w:val=""/>
      <w:lvlJc w:val="left"/>
      <w:pPr>
        <w:ind w:left="2120" w:hanging="360"/>
      </w:pPr>
      <w:rPr>
        <w:rFonts w:ascii="Wingdings" w:hAnsi="Wingdings" w:hint="default"/>
      </w:rPr>
    </w:lvl>
    <w:lvl w:ilvl="3" w:tplc="04130001" w:tentative="1">
      <w:start w:val="1"/>
      <w:numFmt w:val="bullet"/>
      <w:lvlText w:val=""/>
      <w:lvlJc w:val="left"/>
      <w:pPr>
        <w:ind w:left="2840" w:hanging="360"/>
      </w:pPr>
      <w:rPr>
        <w:rFonts w:ascii="Symbol" w:hAnsi="Symbol" w:hint="default"/>
      </w:rPr>
    </w:lvl>
    <w:lvl w:ilvl="4" w:tplc="04130003" w:tentative="1">
      <w:start w:val="1"/>
      <w:numFmt w:val="bullet"/>
      <w:lvlText w:val="o"/>
      <w:lvlJc w:val="left"/>
      <w:pPr>
        <w:ind w:left="3560" w:hanging="360"/>
      </w:pPr>
      <w:rPr>
        <w:rFonts w:ascii="Courier New" w:hAnsi="Courier New" w:cs="Courier New" w:hint="default"/>
      </w:rPr>
    </w:lvl>
    <w:lvl w:ilvl="5" w:tplc="04130005" w:tentative="1">
      <w:start w:val="1"/>
      <w:numFmt w:val="bullet"/>
      <w:lvlText w:val=""/>
      <w:lvlJc w:val="left"/>
      <w:pPr>
        <w:ind w:left="4280" w:hanging="360"/>
      </w:pPr>
      <w:rPr>
        <w:rFonts w:ascii="Wingdings" w:hAnsi="Wingdings" w:hint="default"/>
      </w:rPr>
    </w:lvl>
    <w:lvl w:ilvl="6" w:tplc="04130001" w:tentative="1">
      <w:start w:val="1"/>
      <w:numFmt w:val="bullet"/>
      <w:lvlText w:val=""/>
      <w:lvlJc w:val="left"/>
      <w:pPr>
        <w:ind w:left="5000" w:hanging="360"/>
      </w:pPr>
      <w:rPr>
        <w:rFonts w:ascii="Symbol" w:hAnsi="Symbol" w:hint="default"/>
      </w:rPr>
    </w:lvl>
    <w:lvl w:ilvl="7" w:tplc="04130003" w:tentative="1">
      <w:start w:val="1"/>
      <w:numFmt w:val="bullet"/>
      <w:lvlText w:val="o"/>
      <w:lvlJc w:val="left"/>
      <w:pPr>
        <w:ind w:left="5720" w:hanging="360"/>
      </w:pPr>
      <w:rPr>
        <w:rFonts w:ascii="Courier New" w:hAnsi="Courier New" w:cs="Courier New" w:hint="default"/>
      </w:rPr>
    </w:lvl>
    <w:lvl w:ilvl="8" w:tplc="04130005" w:tentative="1">
      <w:start w:val="1"/>
      <w:numFmt w:val="bullet"/>
      <w:lvlText w:val=""/>
      <w:lvlJc w:val="left"/>
      <w:pPr>
        <w:ind w:left="6440" w:hanging="360"/>
      </w:pPr>
      <w:rPr>
        <w:rFonts w:ascii="Wingdings" w:hAnsi="Wingdings" w:hint="default"/>
      </w:rPr>
    </w:lvl>
  </w:abstractNum>
  <w:abstractNum w:abstractNumId="11" w15:restartNumberingAfterBreak="0">
    <w:nsid w:val="358579CD"/>
    <w:multiLevelType w:val="hybridMultilevel"/>
    <w:tmpl w:val="17B6E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136F08"/>
    <w:multiLevelType w:val="hybridMultilevel"/>
    <w:tmpl w:val="A42CC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BD52B9"/>
    <w:multiLevelType w:val="hybridMultilevel"/>
    <w:tmpl w:val="98A69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30400"/>
    <w:multiLevelType w:val="hybridMultilevel"/>
    <w:tmpl w:val="63449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940B8A"/>
    <w:multiLevelType w:val="hybridMultilevel"/>
    <w:tmpl w:val="BFC47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885AE0"/>
    <w:multiLevelType w:val="hybridMultilevel"/>
    <w:tmpl w:val="6EBA6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7207BB"/>
    <w:multiLevelType w:val="hybridMultilevel"/>
    <w:tmpl w:val="6CA0D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2125797">
    <w:abstractNumId w:val="7"/>
  </w:num>
  <w:num w:numId="2" w16cid:durableId="753624283">
    <w:abstractNumId w:val="11"/>
  </w:num>
  <w:num w:numId="3" w16cid:durableId="1932158161">
    <w:abstractNumId w:val="17"/>
  </w:num>
  <w:num w:numId="4" w16cid:durableId="1996907531">
    <w:abstractNumId w:val="15"/>
  </w:num>
  <w:num w:numId="5" w16cid:durableId="1447381841">
    <w:abstractNumId w:val="16"/>
  </w:num>
  <w:num w:numId="6" w16cid:durableId="565996223">
    <w:abstractNumId w:val="14"/>
  </w:num>
  <w:num w:numId="7" w16cid:durableId="1944919565">
    <w:abstractNumId w:val="0"/>
  </w:num>
  <w:num w:numId="8" w16cid:durableId="9963117">
    <w:abstractNumId w:val="9"/>
  </w:num>
  <w:num w:numId="9" w16cid:durableId="606893801">
    <w:abstractNumId w:val="6"/>
  </w:num>
  <w:num w:numId="10" w16cid:durableId="180945234">
    <w:abstractNumId w:val="4"/>
  </w:num>
  <w:num w:numId="11" w16cid:durableId="308635606">
    <w:abstractNumId w:val="13"/>
  </w:num>
  <w:num w:numId="12" w16cid:durableId="2120559278">
    <w:abstractNumId w:val="5"/>
  </w:num>
  <w:num w:numId="13" w16cid:durableId="2140829951">
    <w:abstractNumId w:val="2"/>
  </w:num>
  <w:num w:numId="14" w16cid:durableId="1260289043">
    <w:abstractNumId w:val="10"/>
  </w:num>
  <w:num w:numId="15" w16cid:durableId="1811707048">
    <w:abstractNumId w:val="3"/>
  </w:num>
  <w:num w:numId="16" w16cid:durableId="1252936619">
    <w:abstractNumId w:val="8"/>
  </w:num>
  <w:num w:numId="17" w16cid:durableId="1251046007">
    <w:abstractNumId w:val="1"/>
  </w:num>
  <w:num w:numId="18" w16cid:durableId="218129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68"/>
    <w:rsid w:val="00050598"/>
    <w:rsid w:val="000C0291"/>
    <w:rsid w:val="00281E68"/>
    <w:rsid w:val="003726C4"/>
    <w:rsid w:val="00545260"/>
    <w:rsid w:val="005D31A2"/>
    <w:rsid w:val="007A3F5E"/>
    <w:rsid w:val="007D7C45"/>
    <w:rsid w:val="0080393B"/>
    <w:rsid w:val="0086255F"/>
    <w:rsid w:val="008661C7"/>
    <w:rsid w:val="009371CE"/>
    <w:rsid w:val="00AF0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962E"/>
  <w15:chartTrackingRefBased/>
  <w15:docId w15:val="{C9E508A5-E162-4733-B399-EC42108B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E68"/>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1">
    <w:name w:val="1"/>
    <w:basedOn w:val="Standaardtabel"/>
    <w:rsid w:val="00281E68"/>
    <w:pPr>
      <w:spacing w:after="0" w:line="240" w:lineRule="auto"/>
    </w:pPr>
    <w:rPr>
      <w:rFonts w:ascii="Calibri" w:eastAsia="Calibri" w:hAnsi="Calibri" w:cs="Calibri"/>
      <w:lang w:eastAsia="nl-NL"/>
    </w:rPr>
    <w:tblPr>
      <w:tblStyleRowBandSize w:val="1"/>
      <w:tblStyleColBandSize w:val="1"/>
      <w:tblInd w:w="0" w:type="nil"/>
    </w:tblPr>
  </w:style>
  <w:style w:type="paragraph" w:styleId="Lijstalinea">
    <w:name w:val="List Paragraph"/>
    <w:basedOn w:val="Standaard"/>
    <w:uiPriority w:val="34"/>
    <w:qFormat/>
    <w:rsid w:val="00281E68"/>
    <w:pPr>
      <w:ind w:left="720"/>
      <w:contextualSpacing/>
    </w:pPr>
  </w:style>
  <w:style w:type="paragraph" w:styleId="Geenafstand">
    <w:name w:val="No Spacing"/>
    <w:uiPriority w:val="1"/>
    <w:qFormat/>
    <w:rsid w:val="00281E68"/>
    <w:pPr>
      <w:spacing w:after="0" w:line="240" w:lineRule="auto"/>
    </w:pPr>
    <w:rPr>
      <w:rFonts w:ascii="Calibri" w:eastAsia="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1251</Words>
  <Characters>6885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bolhuis</dc:creator>
  <cp:keywords/>
  <dc:description/>
  <cp:lastModifiedBy>lianne bolhuis</cp:lastModifiedBy>
  <cp:revision>5</cp:revision>
  <dcterms:created xsi:type="dcterms:W3CDTF">2022-12-13T09:47:00Z</dcterms:created>
  <dcterms:modified xsi:type="dcterms:W3CDTF">2022-12-13T20:48:00Z</dcterms:modified>
</cp:coreProperties>
</file>